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1"/>
        <w:tblpPr w:leftFromText="180" w:rightFromText="180" w:vertAnchor="text" w:horzAnchor="page" w:tblpXSpec="right" w:tblpY="-7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BD4A56" w14:paraId="03A442CB" w14:textId="77777777" w:rsidTr="00BD4A56">
        <w:tc>
          <w:tcPr>
            <w:tcW w:w="5778" w:type="dxa"/>
          </w:tcPr>
          <w:p w14:paraId="7EB5E13E" w14:textId="77777777" w:rsidR="00BD4A56" w:rsidRPr="00BD4A56" w:rsidRDefault="00BD4A5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4A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№2 </w:t>
            </w:r>
          </w:p>
          <w:p w14:paraId="228F0C73" w14:textId="11B813DF" w:rsidR="00BD4A56" w:rsidRPr="00BD4A56" w:rsidRDefault="00BD4A5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ООП С</w:t>
            </w:r>
            <w:r w:rsidRPr="00BD4A56">
              <w:rPr>
                <w:rFonts w:ascii="Times New Roman" w:hAnsi="Times New Roman"/>
                <w:sz w:val="28"/>
                <w:szCs w:val="28"/>
                <w:lang w:val="ru-RU"/>
              </w:rPr>
              <w:t>ОО МБОУ «СОШ № 2</w:t>
            </w:r>
          </w:p>
          <w:p w14:paraId="64DD543E" w14:textId="77777777" w:rsidR="00BD4A56" w:rsidRPr="00BD4A56" w:rsidRDefault="00BD4A5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4A56">
              <w:rPr>
                <w:rFonts w:ascii="Times New Roman" w:hAnsi="Times New Roman"/>
                <w:sz w:val="28"/>
                <w:szCs w:val="28"/>
                <w:lang w:val="ru-RU"/>
              </w:rPr>
              <w:t>с. Новые Атаги им. Керимовой З.А.»</w:t>
            </w:r>
          </w:p>
          <w:p w14:paraId="19F5BEC5" w14:textId="77777777" w:rsidR="00BD4A56" w:rsidRPr="00BD4A56" w:rsidRDefault="00BD4A56">
            <w:pPr>
              <w:jc w:val="center"/>
              <w:rPr>
                <w:rFonts w:cs="Arial"/>
                <w:i/>
                <w:sz w:val="28"/>
                <w:szCs w:val="28"/>
                <w:lang w:val="ru-RU"/>
              </w:rPr>
            </w:pPr>
          </w:p>
        </w:tc>
      </w:tr>
    </w:tbl>
    <w:p w14:paraId="4FA31433" w14:textId="77777777" w:rsidR="00BD4A56" w:rsidRDefault="00BD4A56" w:rsidP="00BD4A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4ADA0B" w14:textId="77777777" w:rsidR="00BD4A56" w:rsidRDefault="00BD4A56" w:rsidP="00BD4A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14:paraId="589BB8F4" w14:textId="77777777" w:rsidR="00BD4A56" w:rsidRDefault="00BD4A56" w:rsidP="00BD4A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14:paraId="69134420" w14:textId="77777777" w:rsidR="00BD4A56" w:rsidRDefault="00BD4A56" w:rsidP="00BD4A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14:paraId="23297783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8DAA80C" w14:textId="77777777" w:rsidR="00BD4A56" w:rsidRDefault="00BD4A56" w:rsidP="00BD4A5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76D8477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F7F943C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C6694D1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667F9A8" w14:textId="77777777" w:rsidR="00BD4A56" w:rsidRDefault="00BD4A56" w:rsidP="00BD4A56">
      <w:pPr>
        <w:spacing w:after="0" w:line="242" w:lineRule="atLeast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DE172E1" w14:textId="77777777" w:rsidR="00BD4A56" w:rsidRDefault="00BD4A56" w:rsidP="00BD4A56">
      <w:pPr>
        <w:spacing w:after="0" w:line="242" w:lineRule="atLeas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ФОНД ОЦЕНОЧНЫХ СРЕДСТВ</w:t>
      </w:r>
    </w:p>
    <w:p w14:paraId="5D00FB34" w14:textId="0A4DC3B6" w:rsidR="00BD4A56" w:rsidRDefault="00BD4A56" w:rsidP="00BD4A56">
      <w:pPr>
        <w:spacing w:after="0" w:line="242" w:lineRule="atLeas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учебного предмета «</w:t>
      </w:r>
      <w:r>
        <w:rPr>
          <w:rFonts w:ascii="Times New Roman" w:eastAsia="Times New Roman" w:hAnsi="Times New Roman"/>
          <w:bCs/>
          <w:sz w:val="28"/>
          <w:szCs w:val="28"/>
        </w:rPr>
        <w:t>Химия</w:t>
      </w:r>
      <w:r>
        <w:rPr>
          <w:rFonts w:ascii="Times New Roman" w:eastAsia="Times New Roman" w:hAnsi="Times New Roman"/>
          <w:bCs/>
          <w:sz w:val="28"/>
          <w:szCs w:val="28"/>
        </w:rPr>
        <w:t>»</w:t>
      </w:r>
    </w:p>
    <w:p w14:paraId="09B1CF16" w14:textId="0F92C2F8" w:rsidR="00BD4A56" w:rsidRDefault="00BD4A56" w:rsidP="00BD4A56">
      <w:pPr>
        <w:spacing w:after="0" w:line="242" w:lineRule="atLeas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для 10 класса</w:t>
      </w:r>
      <w:bookmarkStart w:id="0" w:name="_GoBack"/>
      <w:bookmarkEnd w:id="0"/>
    </w:p>
    <w:p w14:paraId="056246A1" w14:textId="77777777" w:rsidR="00BD4A56" w:rsidRDefault="00BD4A56" w:rsidP="00BD4A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14:paraId="263C347B" w14:textId="77777777" w:rsidR="00BD4A56" w:rsidRDefault="00BD4A56" w:rsidP="00BD4A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14:paraId="53D9BE3C" w14:textId="0E1A8576" w:rsidR="00BD4A56" w:rsidRDefault="00BD4A56" w:rsidP="00BD4A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14:paraId="6363E7F9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AC7360B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770FDC5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4C423C3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39CEEB1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67DE9FF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786B27A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579E02B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F99900A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378EDF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B70E68B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5491AB2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091DAFC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68AB17D" w14:textId="77777777" w:rsidR="00BD4A56" w:rsidRDefault="00BD4A56" w:rsidP="00BD4A5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с.Новые Атаги, 2023</w:t>
      </w:r>
    </w:p>
    <w:p w14:paraId="5C9E6704" w14:textId="77777777" w:rsidR="00BD4A56" w:rsidRDefault="00BD4A56" w:rsidP="00A50877">
      <w:pPr>
        <w:spacing w:before="66"/>
        <w:ind w:left="1779" w:right="218"/>
        <w:rPr>
          <w:rFonts w:ascii="Times New Roman" w:hAnsi="Times New Roman"/>
          <w:b/>
          <w:sz w:val="24"/>
        </w:rPr>
      </w:pPr>
    </w:p>
    <w:p w14:paraId="71CCF109" w14:textId="77777777" w:rsidR="00BD4A56" w:rsidRDefault="00BD4A56" w:rsidP="00A50877">
      <w:pPr>
        <w:spacing w:before="66"/>
        <w:ind w:left="1779" w:right="218"/>
        <w:rPr>
          <w:rFonts w:ascii="Times New Roman" w:hAnsi="Times New Roman"/>
          <w:b/>
          <w:sz w:val="24"/>
        </w:rPr>
      </w:pPr>
    </w:p>
    <w:p w14:paraId="5E600235" w14:textId="43E2E08A" w:rsidR="00A50877" w:rsidRPr="003177F4" w:rsidRDefault="00A50877" w:rsidP="00A50877">
      <w:pPr>
        <w:spacing w:before="66"/>
        <w:ind w:left="1779" w:right="218"/>
        <w:rPr>
          <w:rFonts w:ascii="Times New Roman" w:hAnsi="Times New Roman"/>
          <w:b/>
          <w:sz w:val="24"/>
        </w:rPr>
      </w:pPr>
      <w:r w:rsidRPr="003177F4">
        <w:rPr>
          <w:rFonts w:ascii="Times New Roman" w:hAnsi="Times New Roman"/>
          <w:b/>
          <w:sz w:val="24"/>
        </w:rPr>
        <w:lastRenderedPageBreak/>
        <w:t>Фонд оценочных средств для проведения текущего контроля успеваемости и промежуточной аттестации</w:t>
      </w:r>
    </w:p>
    <w:p w14:paraId="24418FCF" w14:textId="77777777" w:rsidR="00A50877" w:rsidRPr="003177F4" w:rsidRDefault="00A50877" w:rsidP="00A50877">
      <w:pPr>
        <w:spacing w:line="236" w:lineRule="exact"/>
        <w:ind w:left="5188" w:right="5188"/>
        <w:jc w:val="center"/>
        <w:rPr>
          <w:rFonts w:ascii="Times New Roman" w:hAnsi="Times New Roman"/>
          <w:b/>
          <w:sz w:val="24"/>
        </w:rPr>
      </w:pPr>
      <w:r w:rsidRPr="003177F4">
        <w:rPr>
          <w:rFonts w:ascii="Times New Roman" w:hAnsi="Times New Roman"/>
          <w:b/>
          <w:sz w:val="24"/>
        </w:rPr>
        <w:t>Среднее общее образование</w:t>
      </w:r>
    </w:p>
    <w:p w14:paraId="0236C8E7" w14:textId="77777777" w:rsidR="00A50877" w:rsidRPr="003177F4" w:rsidRDefault="00A50877" w:rsidP="00A50877">
      <w:pPr>
        <w:spacing w:line="242" w:lineRule="auto"/>
        <w:ind w:left="6762" w:right="6768" w:firstLine="3"/>
        <w:jc w:val="center"/>
        <w:rPr>
          <w:rFonts w:ascii="Times New Roman" w:hAnsi="Times New Roman"/>
          <w:b/>
          <w:sz w:val="24"/>
        </w:rPr>
      </w:pPr>
      <w:r w:rsidRPr="003177F4">
        <w:rPr>
          <w:rFonts w:ascii="Times New Roman" w:hAnsi="Times New Roman"/>
          <w:b/>
          <w:sz w:val="24"/>
        </w:rPr>
        <w:t>10 класс Химия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400"/>
        <w:gridCol w:w="3549"/>
        <w:gridCol w:w="4067"/>
        <w:gridCol w:w="2958"/>
      </w:tblGrid>
      <w:tr w:rsidR="00A50877" w14:paraId="6D99A2E4" w14:textId="77777777" w:rsidTr="00A50877">
        <w:trPr>
          <w:trHeight w:val="830"/>
        </w:trPr>
        <w:tc>
          <w:tcPr>
            <w:tcW w:w="821" w:type="dxa"/>
          </w:tcPr>
          <w:p w14:paraId="0AC5EB16" w14:textId="77777777" w:rsidR="00A50877" w:rsidRDefault="00A50877" w:rsidP="00A5087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400" w:type="dxa"/>
          </w:tcPr>
          <w:p w14:paraId="65D86211" w14:textId="77777777" w:rsidR="00A50877" w:rsidRDefault="00A50877" w:rsidP="00A5087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 работы</w:t>
            </w:r>
          </w:p>
        </w:tc>
        <w:tc>
          <w:tcPr>
            <w:tcW w:w="3549" w:type="dxa"/>
          </w:tcPr>
          <w:p w14:paraId="3937040D" w14:textId="77777777" w:rsidR="00A50877" w:rsidRDefault="00A50877" w:rsidP="00A50877">
            <w:pPr>
              <w:pStyle w:val="TableParagraph"/>
              <w:tabs>
                <w:tab w:val="left" w:pos="2243"/>
              </w:tabs>
              <w:spacing w:line="242" w:lineRule="auto"/>
              <w:ind w:left="109" w:right="10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оценочного </w:t>
            </w:r>
            <w:r>
              <w:rPr>
                <w:sz w:val="24"/>
              </w:rPr>
              <w:t>средства</w:t>
            </w:r>
          </w:p>
        </w:tc>
        <w:tc>
          <w:tcPr>
            <w:tcW w:w="4067" w:type="dxa"/>
          </w:tcPr>
          <w:p w14:paraId="0EA34822" w14:textId="77777777" w:rsidR="00A50877" w:rsidRDefault="00A50877" w:rsidP="00A5087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 КИМ</w:t>
            </w:r>
          </w:p>
        </w:tc>
        <w:tc>
          <w:tcPr>
            <w:tcW w:w="2958" w:type="dxa"/>
          </w:tcPr>
          <w:p w14:paraId="2912F8ED" w14:textId="77777777" w:rsidR="00A50877" w:rsidRPr="00A50877" w:rsidRDefault="00A50877" w:rsidP="00A50877">
            <w:pPr>
              <w:pStyle w:val="TableParagraph"/>
              <w:spacing w:line="264" w:lineRule="exact"/>
              <w:ind w:left="103"/>
              <w:rPr>
                <w:sz w:val="24"/>
                <w:lang w:val="ru-RU"/>
              </w:rPr>
            </w:pPr>
            <w:r w:rsidRPr="00A50877">
              <w:rPr>
                <w:sz w:val="24"/>
                <w:lang w:val="ru-RU"/>
              </w:rPr>
              <w:t>Представление</w:t>
            </w:r>
          </w:p>
          <w:p w14:paraId="57E454E4" w14:textId="77777777" w:rsidR="00A50877" w:rsidRPr="00A50877" w:rsidRDefault="00A50877" w:rsidP="00A50877">
            <w:pPr>
              <w:pStyle w:val="TableParagraph"/>
              <w:tabs>
                <w:tab w:val="left" w:pos="1570"/>
                <w:tab w:val="left" w:pos="2727"/>
              </w:tabs>
              <w:spacing w:before="7" w:line="274" w:lineRule="exact"/>
              <w:ind w:left="103" w:right="105"/>
              <w:rPr>
                <w:sz w:val="24"/>
                <w:lang w:val="ru-RU"/>
              </w:rPr>
            </w:pPr>
            <w:r w:rsidRPr="00A50877">
              <w:rPr>
                <w:sz w:val="24"/>
                <w:lang w:val="ru-RU"/>
              </w:rPr>
              <w:t>оценочного</w:t>
            </w:r>
            <w:r w:rsidRPr="00A50877">
              <w:rPr>
                <w:sz w:val="24"/>
                <w:lang w:val="ru-RU"/>
              </w:rPr>
              <w:tab/>
              <w:t>средства</w:t>
            </w:r>
            <w:r w:rsidRPr="00A50877">
              <w:rPr>
                <w:sz w:val="24"/>
                <w:lang w:val="ru-RU"/>
              </w:rPr>
              <w:tab/>
              <w:t>в фонде</w:t>
            </w:r>
          </w:p>
        </w:tc>
      </w:tr>
      <w:tr w:rsidR="00A50877" w14:paraId="5020DFDE" w14:textId="77777777" w:rsidTr="00A50877">
        <w:trPr>
          <w:trHeight w:val="273"/>
        </w:trPr>
        <w:tc>
          <w:tcPr>
            <w:tcW w:w="14795" w:type="dxa"/>
            <w:gridSpan w:val="5"/>
          </w:tcPr>
          <w:p w14:paraId="3A0AEC88" w14:textId="77777777" w:rsidR="00A50877" w:rsidRPr="00CB0931" w:rsidRDefault="00A50877" w:rsidP="00CB09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B0931">
              <w:rPr>
                <w:rFonts w:ascii="Times New Roman" w:hAnsi="Times New Roman"/>
                <w:sz w:val="24"/>
                <w:lang w:val="ru-RU"/>
              </w:rPr>
              <w:t>Раздел: «</w:t>
            </w:r>
            <w:r w:rsidR="00CB0931" w:rsidRPr="00CB093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Теоретические основы органической химии</w:t>
            </w:r>
            <w:r w:rsidRPr="00CB0931">
              <w:rPr>
                <w:sz w:val="24"/>
                <w:lang w:val="ru-RU"/>
              </w:rPr>
              <w:t>»</w:t>
            </w:r>
          </w:p>
        </w:tc>
      </w:tr>
      <w:tr w:rsidR="00A50877" w14:paraId="54562691" w14:textId="77777777" w:rsidTr="00A50877">
        <w:trPr>
          <w:trHeight w:val="277"/>
        </w:trPr>
        <w:tc>
          <w:tcPr>
            <w:tcW w:w="821" w:type="dxa"/>
          </w:tcPr>
          <w:p w14:paraId="183925E9" w14:textId="77777777" w:rsidR="00A50877" w:rsidRPr="0057722E" w:rsidRDefault="0057722E" w:rsidP="00A50877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3400" w:type="dxa"/>
          </w:tcPr>
          <w:p w14:paraId="63702273" w14:textId="77777777" w:rsidR="00A50877" w:rsidRPr="00450FB1" w:rsidRDefault="00450FB1" w:rsidP="00A50877">
            <w:pPr>
              <w:pStyle w:val="TableParagraph"/>
              <w:rPr>
                <w:sz w:val="20"/>
                <w:lang w:val="ru-RU"/>
              </w:rPr>
            </w:pPr>
            <w:r w:rsidRPr="00450FB1">
              <w:rPr>
                <w:sz w:val="24"/>
                <w:szCs w:val="24"/>
                <w:lang w:val="ru-RU"/>
              </w:rPr>
              <w:t>Качественное определение углерода, водорода, хлора в органических веществах</w:t>
            </w:r>
          </w:p>
        </w:tc>
        <w:tc>
          <w:tcPr>
            <w:tcW w:w="3549" w:type="dxa"/>
          </w:tcPr>
          <w:p w14:paraId="5FE68891" w14:textId="77777777" w:rsidR="00A50877" w:rsidRPr="0003039A" w:rsidRDefault="0003039A" w:rsidP="00A50877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Практическая работа №1</w:t>
            </w:r>
          </w:p>
        </w:tc>
        <w:tc>
          <w:tcPr>
            <w:tcW w:w="4067" w:type="dxa"/>
          </w:tcPr>
          <w:p w14:paraId="2A120702" w14:textId="77777777" w:rsidR="00F805C1" w:rsidRPr="00F805C1" w:rsidRDefault="00F805C1" w:rsidP="00F805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Э</w:t>
            </w:r>
            <w:r w:rsidRPr="00F805C1">
              <w:rPr>
                <w:rFonts w:ascii="Times New Roman" w:hAnsi="Times New Roman"/>
                <w:sz w:val="24"/>
                <w:szCs w:val="24"/>
                <w:lang w:val="ru-RU"/>
              </w:rPr>
              <w:t>кспериментальным путем доказать наличие атомов углерода, водорода и хлора в органических соединениях.</w:t>
            </w:r>
          </w:p>
          <w:p w14:paraId="10A39386" w14:textId="77777777" w:rsidR="00F805C1" w:rsidRPr="0003039A" w:rsidRDefault="00F805C1" w:rsidP="00A5087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58" w:type="dxa"/>
          </w:tcPr>
          <w:p w14:paraId="6E5F2D34" w14:textId="77777777" w:rsidR="00A50877" w:rsidRPr="0003039A" w:rsidRDefault="00083A43" w:rsidP="00083A43">
            <w:pPr>
              <w:pStyle w:val="TableParagraph"/>
              <w:rPr>
                <w:sz w:val="20"/>
                <w:lang w:val="ru-RU"/>
              </w:rPr>
            </w:pPr>
            <w:r w:rsidRPr="00A50877">
              <w:rPr>
                <w:sz w:val="24"/>
                <w:lang w:val="ru-RU"/>
              </w:rPr>
              <w:t xml:space="preserve">Комплект </w:t>
            </w:r>
            <w:r>
              <w:rPr>
                <w:sz w:val="24"/>
                <w:lang w:val="ru-RU"/>
              </w:rPr>
              <w:t xml:space="preserve">практических </w:t>
            </w:r>
            <w:r w:rsidRPr="00A50877">
              <w:rPr>
                <w:sz w:val="24"/>
                <w:lang w:val="ru-RU"/>
              </w:rPr>
              <w:t>заданий</w:t>
            </w:r>
          </w:p>
        </w:tc>
      </w:tr>
      <w:tr w:rsidR="00A50877" w14:paraId="23B4D3B0" w14:textId="77777777" w:rsidTr="00A50877">
        <w:trPr>
          <w:trHeight w:val="277"/>
        </w:trPr>
        <w:tc>
          <w:tcPr>
            <w:tcW w:w="821" w:type="dxa"/>
          </w:tcPr>
          <w:p w14:paraId="08125A20" w14:textId="77777777" w:rsidR="00A50877" w:rsidRPr="00A50877" w:rsidRDefault="0057722E" w:rsidP="00A50877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3400" w:type="dxa"/>
          </w:tcPr>
          <w:p w14:paraId="4318421C" w14:textId="77777777" w:rsidR="00A50877" w:rsidRPr="00450FB1" w:rsidRDefault="00450FB1" w:rsidP="00A50877">
            <w:pPr>
              <w:pStyle w:val="TableParagraph"/>
              <w:rPr>
                <w:sz w:val="20"/>
                <w:lang w:val="ru-RU"/>
              </w:rPr>
            </w:pPr>
            <w:r w:rsidRPr="00450FB1">
              <w:rPr>
                <w:sz w:val="24"/>
                <w:szCs w:val="24"/>
                <w:lang w:val="ru-RU"/>
              </w:rPr>
              <w:t>Получение этилена изучение его свойств</w:t>
            </w:r>
          </w:p>
        </w:tc>
        <w:tc>
          <w:tcPr>
            <w:tcW w:w="3549" w:type="dxa"/>
          </w:tcPr>
          <w:p w14:paraId="14AD06C3" w14:textId="77777777" w:rsidR="00A50877" w:rsidRPr="0003039A" w:rsidRDefault="0003039A" w:rsidP="00A50877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Практическая работа №2</w:t>
            </w:r>
          </w:p>
        </w:tc>
        <w:tc>
          <w:tcPr>
            <w:tcW w:w="4067" w:type="dxa"/>
          </w:tcPr>
          <w:p w14:paraId="4CE93178" w14:textId="77777777" w:rsidR="00A50877" w:rsidRPr="00F9059B" w:rsidRDefault="00F9059B" w:rsidP="00A50877">
            <w:pPr>
              <w:pStyle w:val="TableParagraph"/>
              <w:rPr>
                <w:sz w:val="20"/>
                <w:lang w:val="ru-RU"/>
              </w:rPr>
            </w:pPr>
            <w:r w:rsidRPr="00F9059B">
              <w:rPr>
                <w:iCs/>
                <w:color w:val="000000"/>
                <w:spacing w:val="1"/>
                <w:w w:val="91"/>
                <w:sz w:val="24"/>
                <w:szCs w:val="24"/>
                <w:lang w:val="ru-RU"/>
              </w:rPr>
              <w:t>Эксперим</w:t>
            </w:r>
            <w:r>
              <w:rPr>
                <w:iCs/>
                <w:color w:val="000000"/>
                <w:spacing w:val="1"/>
                <w:w w:val="91"/>
                <w:sz w:val="24"/>
                <w:szCs w:val="24"/>
                <w:lang w:val="ru-RU"/>
              </w:rPr>
              <w:t>ентальным путём получить этилен</w:t>
            </w:r>
            <w:r w:rsidRPr="00F9059B">
              <w:rPr>
                <w:iCs/>
                <w:color w:val="000000"/>
                <w:spacing w:val="1"/>
                <w:w w:val="91"/>
                <w:sz w:val="24"/>
                <w:szCs w:val="24"/>
                <w:lang w:val="ru-RU"/>
              </w:rPr>
              <w:t xml:space="preserve"> и изучить его свойства</w:t>
            </w:r>
          </w:p>
        </w:tc>
        <w:tc>
          <w:tcPr>
            <w:tcW w:w="2958" w:type="dxa"/>
          </w:tcPr>
          <w:p w14:paraId="291B9F23" w14:textId="77777777" w:rsidR="00A50877" w:rsidRDefault="00083A43" w:rsidP="00A50877">
            <w:pPr>
              <w:pStyle w:val="TableParagraph"/>
              <w:rPr>
                <w:sz w:val="20"/>
              </w:rPr>
            </w:pPr>
            <w:r w:rsidRPr="00A50877">
              <w:rPr>
                <w:sz w:val="24"/>
                <w:lang w:val="ru-RU"/>
              </w:rPr>
              <w:t xml:space="preserve">Комплект </w:t>
            </w:r>
            <w:r>
              <w:rPr>
                <w:sz w:val="24"/>
                <w:lang w:val="ru-RU"/>
              </w:rPr>
              <w:t xml:space="preserve">практических </w:t>
            </w:r>
            <w:r w:rsidRPr="00A50877">
              <w:rPr>
                <w:sz w:val="24"/>
                <w:lang w:val="ru-RU"/>
              </w:rPr>
              <w:t>заданий</w:t>
            </w:r>
          </w:p>
        </w:tc>
      </w:tr>
      <w:tr w:rsidR="0057722E" w14:paraId="582308E5" w14:textId="77777777" w:rsidTr="0057722E">
        <w:trPr>
          <w:trHeight w:val="273"/>
        </w:trPr>
        <w:tc>
          <w:tcPr>
            <w:tcW w:w="821" w:type="dxa"/>
          </w:tcPr>
          <w:p w14:paraId="6B29D5D6" w14:textId="77777777" w:rsidR="0057722E" w:rsidRPr="00A50877" w:rsidRDefault="006C6A26" w:rsidP="0057722E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400" w:type="dxa"/>
          </w:tcPr>
          <w:p w14:paraId="3EFD56D9" w14:textId="77777777" w:rsidR="0057722E" w:rsidRDefault="0057722E" w:rsidP="0057722E">
            <w:pPr>
              <w:pStyle w:val="TableParagraph"/>
              <w:rPr>
                <w:sz w:val="20"/>
              </w:rPr>
            </w:pPr>
            <w:r w:rsidRPr="00CA7E26">
              <w:rPr>
                <w:sz w:val="24"/>
                <w:szCs w:val="24"/>
              </w:rPr>
              <w:t>Углеводороды</w:t>
            </w:r>
          </w:p>
        </w:tc>
        <w:tc>
          <w:tcPr>
            <w:tcW w:w="3549" w:type="dxa"/>
          </w:tcPr>
          <w:p w14:paraId="17F99016" w14:textId="77777777" w:rsidR="0057722E" w:rsidRPr="0003039A" w:rsidRDefault="0057722E" w:rsidP="0057722E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Контрольная работа №1</w:t>
            </w:r>
          </w:p>
        </w:tc>
        <w:tc>
          <w:tcPr>
            <w:tcW w:w="4067" w:type="dxa"/>
          </w:tcPr>
          <w:p w14:paraId="5C1959E2" w14:textId="77777777" w:rsidR="0057722E" w:rsidRPr="00F9059B" w:rsidRDefault="0057722E" w:rsidP="0057722E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Оценить уровень подготовки по разделу «Углеводы»</w:t>
            </w:r>
          </w:p>
        </w:tc>
        <w:tc>
          <w:tcPr>
            <w:tcW w:w="2958" w:type="dxa"/>
          </w:tcPr>
          <w:p w14:paraId="539A0E4A" w14:textId="77777777" w:rsidR="0057722E" w:rsidRPr="00083A43" w:rsidRDefault="0057722E" w:rsidP="0057722E">
            <w:pPr>
              <w:pStyle w:val="TableParagraph"/>
              <w:rPr>
                <w:sz w:val="20"/>
                <w:lang w:val="ru-RU"/>
              </w:rPr>
            </w:pPr>
            <w:r w:rsidRPr="00A50877">
              <w:rPr>
                <w:sz w:val="24"/>
                <w:lang w:val="ru-RU"/>
              </w:rPr>
              <w:t>Комплект контрольных заданий по вариантам</w:t>
            </w:r>
          </w:p>
        </w:tc>
      </w:tr>
      <w:tr w:rsidR="00A50877" w14:paraId="044C67F6" w14:textId="77777777" w:rsidTr="00A50877">
        <w:trPr>
          <w:trHeight w:val="277"/>
        </w:trPr>
        <w:tc>
          <w:tcPr>
            <w:tcW w:w="14795" w:type="dxa"/>
            <w:gridSpan w:val="5"/>
          </w:tcPr>
          <w:p w14:paraId="53191521" w14:textId="77777777" w:rsidR="00A50877" w:rsidRPr="00276BF8" w:rsidRDefault="00A50877" w:rsidP="00A5087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lang w:val="ru-RU"/>
              </w:rPr>
            </w:pPr>
            <w:r w:rsidRPr="00276BF8">
              <w:rPr>
                <w:sz w:val="24"/>
                <w:lang w:val="ru-RU"/>
              </w:rPr>
              <w:t>Раздел: «</w:t>
            </w:r>
            <w:r w:rsidR="00276BF8" w:rsidRPr="00276BF8">
              <w:rPr>
                <w:b/>
                <w:sz w:val="24"/>
                <w:szCs w:val="24"/>
                <w:lang w:val="ru-RU"/>
              </w:rPr>
              <w:t>Кислородсоде</w:t>
            </w:r>
            <w:r w:rsidR="00276BF8">
              <w:rPr>
                <w:b/>
                <w:sz w:val="24"/>
                <w:szCs w:val="24"/>
                <w:lang w:val="ru-RU"/>
              </w:rPr>
              <w:t>ржащие  органические соединения</w:t>
            </w:r>
            <w:r w:rsidRPr="00276BF8">
              <w:rPr>
                <w:sz w:val="24"/>
                <w:lang w:val="ru-RU"/>
              </w:rPr>
              <w:t>»</w:t>
            </w:r>
          </w:p>
        </w:tc>
      </w:tr>
      <w:tr w:rsidR="00083A43" w14:paraId="7B9A36EE" w14:textId="77777777" w:rsidTr="00A50877">
        <w:trPr>
          <w:trHeight w:val="278"/>
        </w:trPr>
        <w:tc>
          <w:tcPr>
            <w:tcW w:w="821" w:type="dxa"/>
          </w:tcPr>
          <w:p w14:paraId="023CFB19" w14:textId="77777777" w:rsidR="00083A43" w:rsidRPr="0003039A" w:rsidRDefault="00083A43" w:rsidP="0003039A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6C6A2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400" w:type="dxa"/>
          </w:tcPr>
          <w:p w14:paraId="7879A06E" w14:textId="77777777" w:rsidR="00083A43" w:rsidRPr="00450FB1" w:rsidRDefault="00083A43" w:rsidP="00A50877">
            <w:pPr>
              <w:pStyle w:val="TableParagraph"/>
              <w:rPr>
                <w:sz w:val="20"/>
                <w:lang w:val="ru-RU"/>
              </w:rPr>
            </w:pPr>
            <w:r w:rsidRPr="00450FB1">
              <w:rPr>
                <w:sz w:val="24"/>
                <w:szCs w:val="24"/>
                <w:lang w:val="ru-RU"/>
              </w:rPr>
              <w:t>Получение и свойства карбоновых кислот</w:t>
            </w:r>
          </w:p>
        </w:tc>
        <w:tc>
          <w:tcPr>
            <w:tcW w:w="3549" w:type="dxa"/>
          </w:tcPr>
          <w:p w14:paraId="6D0C9E90" w14:textId="77777777" w:rsidR="00083A43" w:rsidRPr="0003039A" w:rsidRDefault="00083A43" w:rsidP="00A50877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Практическая работа №3</w:t>
            </w:r>
          </w:p>
        </w:tc>
        <w:tc>
          <w:tcPr>
            <w:tcW w:w="4067" w:type="dxa"/>
          </w:tcPr>
          <w:p w14:paraId="182BDBCC" w14:textId="77777777" w:rsidR="00F805C1" w:rsidRPr="00F805C1" w:rsidRDefault="00F805C1" w:rsidP="00F805C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F805C1">
              <w:rPr>
                <w:rFonts w:ascii="Times New Roman" w:hAnsi="Times New Roman"/>
                <w:sz w:val="24"/>
                <w:szCs w:val="24"/>
                <w:lang w:val="ru-RU"/>
              </w:rPr>
              <w:t>овторить, систематизировать, практически подтвердить физические и химические свойства карбоновых кислот, научиться их получать на примере уксусной кислоты.</w:t>
            </w:r>
          </w:p>
          <w:p w14:paraId="659BE0B9" w14:textId="77777777" w:rsidR="00083A43" w:rsidRPr="00F805C1" w:rsidRDefault="00083A43" w:rsidP="00A5087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58" w:type="dxa"/>
          </w:tcPr>
          <w:p w14:paraId="2808FB37" w14:textId="77777777" w:rsidR="00083A43" w:rsidRPr="00083A43" w:rsidRDefault="00083A43">
            <w:pPr>
              <w:rPr>
                <w:rFonts w:ascii="Times New Roman" w:hAnsi="Times New Roman"/>
              </w:rPr>
            </w:pPr>
            <w:r w:rsidRPr="00083A43">
              <w:rPr>
                <w:rFonts w:ascii="Times New Roman" w:hAnsi="Times New Roman"/>
                <w:sz w:val="24"/>
                <w:lang w:val="ru-RU"/>
              </w:rPr>
              <w:t>Комплект практических заданий</w:t>
            </w:r>
          </w:p>
        </w:tc>
      </w:tr>
      <w:tr w:rsidR="00083A43" w14:paraId="0C441CC0" w14:textId="77777777" w:rsidTr="00A50877">
        <w:trPr>
          <w:trHeight w:val="273"/>
        </w:trPr>
        <w:tc>
          <w:tcPr>
            <w:tcW w:w="821" w:type="dxa"/>
          </w:tcPr>
          <w:p w14:paraId="663A5360" w14:textId="77777777" w:rsidR="00083A43" w:rsidRPr="0003039A" w:rsidRDefault="006C6A26" w:rsidP="006C6A26">
            <w:pPr>
              <w:pStyle w:val="TableParagraph"/>
              <w:spacing w:line="253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3400" w:type="dxa"/>
          </w:tcPr>
          <w:p w14:paraId="669D8115" w14:textId="77777777" w:rsidR="00083A43" w:rsidRPr="00450FB1" w:rsidRDefault="00083A43" w:rsidP="00A50877">
            <w:pPr>
              <w:pStyle w:val="TableParagraph"/>
              <w:rPr>
                <w:sz w:val="20"/>
                <w:lang w:val="ru-RU"/>
              </w:rPr>
            </w:pPr>
            <w:r w:rsidRPr="00450FB1">
              <w:rPr>
                <w:sz w:val="24"/>
                <w:szCs w:val="24"/>
                <w:lang w:val="ru-RU"/>
              </w:rPr>
              <w:t>Решение экспериментальных задач по распознаванию органических веществ</w:t>
            </w:r>
          </w:p>
        </w:tc>
        <w:tc>
          <w:tcPr>
            <w:tcW w:w="3549" w:type="dxa"/>
          </w:tcPr>
          <w:p w14:paraId="436E0275" w14:textId="77777777" w:rsidR="00083A43" w:rsidRPr="0003039A" w:rsidRDefault="00083A43" w:rsidP="00A50877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Практическая работа №4</w:t>
            </w:r>
          </w:p>
        </w:tc>
        <w:tc>
          <w:tcPr>
            <w:tcW w:w="4067" w:type="dxa"/>
          </w:tcPr>
          <w:p w14:paraId="6E6117B2" w14:textId="77777777" w:rsidR="00F805C1" w:rsidRPr="00F805C1" w:rsidRDefault="00F805C1" w:rsidP="00F805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F805C1">
              <w:rPr>
                <w:rFonts w:ascii="Times New Roman" w:hAnsi="Times New Roman"/>
                <w:sz w:val="24"/>
                <w:szCs w:val="24"/>
                <w:lang w:val="ru-RU"/>
              </w:rPr>
              <w:t>роверить знания характерных свойств изученных классов органических соединений , умения их распознавать и навыки основ лабораторного эксперимента и техники безопасности.</w:t>
            </w:r>
          </w:p>
          <w:p w14:paraId="1DD6F5A9" w14:textId="77777777" w:rsidR="00083A43" w:rsidRPr="00F805C1" w:rsidRDefault="00083A43" w:rsidP="00A5087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58" w:type="dxa"/>
          </w:tcPr>
          <w:p w14:paraId="5A9B20BF" w14:textId="77777777" w:rsidR="00083A43" w:rsidRPr="00083A43" w:rsidRDefault="00083A43">
            <w:pPr>
              <w:rPr>
                <w:rFonts w:ascii="Times New Roman" w:hAnsi="Times New Roman"/>
              </w:rPr>
            </w:pPr>
            <w:r w:rsidRPr="00083A43">
              <w:rPr>
                <w:rFonts w:ascii="Times New Roman" w:hAnsi="Times New Roman"/>
                <w:sz w:val="24"/>
                <w:lang w:val="ru-RU"/>
              </w:rPr>
              <w:t>Комплект практических заданий</w:t>
            </w:r>
          </w:p>
        </w:tc>
      </w:tr>
      <w:tr w:rsidR="0057722E" w14:paraId="711F9E45" w14:textId="77777777" w:rsidTr="00A50877">
        <w:trPr>
          <w:trHeight w:val="277"/>
        </w:trPr>
        <w:tc>
          <w:tcPr>
            <w:tcW w:w="14795" w:type="dxa"/>
            <w:gridSpan w:val="5"/>
          </w:tcPr>
          <w:p w14:paraId="2C0FB1AA" w14:textId="77777777" w:rsidR="0057722E" w:rsidRPr="00276BF8" w:rsidRDefault="0057722E" w:rsidP="00A5087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lang w:val="ru-RU"/>
              </w:rPr>
            </w:pPr>
            <w:r w:rsidRPr="00276BF8">
              <w:rPr>
                <w:sz w:val="24"/>
                <w:lang w:val="ru-RU"/>
              </w:rPr>
              <w:t>Раздел: «</w:t>
            </w:r>
            <w:r>
              <w:rPr>
                <w:b/>
                <w:sz w:val="24"/>
                <w:szCs w:val="24"/>
                <w:lang w:val="ru-RU"/>
              </w:rPr>
              <w:t>А</w:t>
            </w:r>
            <w:r w:rsidRPr="00276BF8">
              <w:rPr>
                <w:b/>
                <w:sz w:val="24"/>
                <w:szCs w:val="24"/>
                <w:lang w:val="ru-RU"/>
              </w:rPr>
              <w:t xml:space="preserve">зотсодержащие  органические соединения </w:t>
            </w:r>
            <w:r w:rsidRPr="00276BF8">
              <w:rPr>
                <w:sz w:val="24"/>
                <w:lang w:val="ru-RU"/>
              </w:rPr>
              <w:t>»</w:t>
            </w:r>
          </w:p>
        </w:tc>
      </w:tr>
      <w:tr w:rsidR="0057722E" w14:paraId="69B083A6" w14:textId="77777777" w:rsidTr="00A50877">
        <w:trPr>
          <w:trHeight w:val="273"/>
        </w:trPr>
        <w:tc>
          <w:tcPr>
            <w:tcW w:w="821" w:type="dxa"/>
          </w:tcPr>
          <w:p w14:paraId="6507C343" w14:textId="77777777" w:rsidR="0057722E" w:rsidRPr="0003039A" w:rsidRDefault="006C6A26" w:rsidP="00A50877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3400" w:type="dxa"/>
          </w:tcPr>
          <w:p w14:paraId="75DAC777" w14:textId="77777777" w:rsidR="0057722E" w:rsidRPr="00450FB1" w:rsidRDefault="0057722E" w:rsidP="00A50877">
            <w:pPr>
              <w:pStyle w:val="TableParagraph"/>
              <w:rPr>
                <w:sz w:val="20"/>
                <w:lang w:val="ru-RU"/>
              </w:rPr>
            </w:pPr>
            <w:r w:rsidRPr="00450FB1">
              <w:rPr>
                <w:sz w:val="24"/>
                <w:szCs w:val="24"/>
                <w:lang w:val="ru-RU"/>
              </w:rPr>
              <w:t>Решение экспериментальных задач на получение и  распознавание  органических веществ</w:t>
            </w:r>
          </w:p>
        </w:tc>
        <w:tc>
          <w:tcPr>
            <w:tcW w:w="3549" w:type="dxa"/>
          </w:tcPr>
          <w:p w14:paraId="6523102C" w14:textId="77777777" w:rsidR="0057722E" w:rsidRPr="0003039A" w:rsidRDefault="0057722E" w:rsidP="00A50877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Практическая работа №5</w:t>
            </w:r>
          </w:p>
        </w:tc>
        <w:tc>
          <w:tcPr>
            <w:tcW w:w="4067" w:type="dxa"/>
          </w:tcPr>
          <w:p w14:paraId="0D305037" w14:textId="77777777" w:rsidR="0057722E" w:rsidRPr="00F805C1" w:rsidRDefault="0057722E" w:rsidP="00F805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F805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роверить знания характерных свойств изученных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классов органических соединений</w:t>
            </w:r>
            <w:r w:rsidRPr="00F805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умения их распознавать и навыки основ лабораторного эксперимента и техники </w:t>
            </w:r>
            <w:r w:rsidRPr="00F805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безопасности.</w:t>
            </w:r>
          </w:p>
          <w:p w14:paraId="1181F47F" w14:textId="77777777" w:rsidR="0057722E" w:rsidRPr="00F805C1" w:rsidRDefault="0057722E" w:rsidP="00A5087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58" w:type="dxa"/>
          </w:tcPr>
          <w:p w14:paraId="418D6D8D" w14:textId="77777777" w:rsidR="0057722E" w:rsidRDefault="0057722E" w:rsidP="00A50877">
            <w:pPr>
              <w:pStyle w:val="TableParagraph"/>
              <w:rPr>
                <w:sz w:val="20"/>
              </w:rPr>
            </w:pPr>
            <w:r w:rsidRPr="00A50877">
              <w:rPr>
                <w:sz w:val="24"/>
                <w:lang w:val="ru-RU"/>
              </w:rPr>
              <w:lastRenderedPageBreak/>
              <w:t xml:space="preserve">Комплект </w:t>
            </w:r>
            <w:r>
              <w:rPr>
                <w:sz w:val="24"/>
                <w:lang w:val="ru-RU"/>
              </w:rPr>
              <w:t xml:space="preserve">практических </w:t>
            </w:r>
            <w:r w:rsidRPr="00A50877">
              <w:rPr>
                <w:sz w:val="24"/>
                <w:lang w:val="ru-RU"/>
              </w:rPr>
              <w:t>заданий</w:t>
            </w:r>
          </w:p>
        </w:tc>
      </w:tr>
      <w:tr w:rsidR="0057722E" w14:paraId="64B4548F" w14:textId="77777777" w:rsidTr="00A50877">
        <w:trPr>
          <w:trHeight w:val="273"/>
        </w:trPr>
        <w:tc>
          <w:tcPr>
            <w:tcW w:w="821" w:type="dxa"/>
          </w:tcPr>
          <w:p w14:paraId="33B777CF" w14:textId="77777777" w:rsidR="0057722E" w:rsidRPr="0003039A" w:rsidRDefault="006C6A26" w:rsidP="00A50877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7</w:t>
            </w:r>
          </w:p>
        </w:tc>
        <w:tc>
          <w:tcPr>
            <w:tcW w:w="3400" w:type="dxa"/>
          </w:tcPr>
          <w:p w14:paraId="207C0762" w14:textId="77777777" w:rsidR="0057722E" w:rsidRDefault="0057722E" w:rsidP="00A50877">
            <w:pPr>
              <w:pStyle w:val="TableParagraph"/>
              <w:rPr>
                <w:sz w:val="20"/>
              </w:rPr>
            </w:pPr>
            <w:r w:rsidRPr="00CA7E26">
              <w:rPr>
                <w:sz w:val="24"/>
                <w:szCs w:val="24"/>
              </w:rPr>
              <w:t>Распознавание пластмасс и волокон</w:t>
            </w:r>
          </w:p>
        </w:tc>
        <w:tc>
          <w:tcPr>
            <w:tcW w:w="3549" w:type="dxa"/>
          </w:tcPr>
          <w:p w14:paraId="51340382" w14:textId="77777777" w:rsidR="0057722E" w:rsidRPr="0003039A" w:rsidRDefault="0057722E" w:rsidP="00A50877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Практическая работа №6</w:t>
            </w:r>
          </w:p>
        </w:tc>
        <w:tc>
          <w:tcPr>
            <w:tcW w:w="4067" w:type="dxa"/>
          </w:tcPr>
          <w:p w14:paraId="537761F3" w14:textId="77777777" w:rsidR="0057722E" w:rsidRPr="00C4668F" w:rsidRDefault="0057722E" w:rsidP="00F805C1">
            <w:pPr>
              <w:shd w:val="clear" w:color="auto" w:fill="FFFFFF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</w:pPr>
            <w:r w:rsidRPr="00C4668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  <w:t>На основе знания состава и строения полимеров уметь распознавать в лабораторных условиях наиболее употребляемые пластмассы и волокна.</w:t>
            </w:r>
          </w:p>
          <w:p w14:paraId="25F58B4F" w14:textId="77777777" w:rsidR="0057722E" w:rsidRPr="00F805C1" w:rsidRDefault="0057722E" w:rsidP="00A5087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58" w:type="dxa"/>
          </w:tcPr>
          <w:p w14:paraId="57EE1BFB" w14:textId="77777777" w:rsidR="0057722E" w:rsidRDefault="0057722E" w:rsidP="00A50877">
            <w:pPr>
              <w:pStyle w:val="TableParagraph"/>
              <w:rPr>
                <w:sz w:val="20"/>
              </w:rPr>
            </w:pPr>
            <w:r w:rsidRPr="00A50877">
              <w:rPr>
                <w:sz w:val="24"/>
                <w:lang w:val="ru-RU"/>
              </w:rPr>
              <w:t xml:space="preserve">Комплект </w:t>
            </w:r>
            <w:r>
              <w:rPr>
                <w:sz w:val="24"/>
                <w:lang w:val="ru-RU"/>
              </w:rPr>
              <w:t xml:space="preserve">практических </w:t>
            </w:r>
            <w:r w:rsidRPr="00A50877">
              <w:rPr>
                <w:sz w:val="24"/>
                <w:lang w:val="ru-RU"/>
              </w:rPr>
              <w:t>заданий</w:t>
            </w:r>
          </w:p>
        </w:tc>
      </w:tr>
      <w:tr w:rsidR="0057722E" w14:paraId="5ABD16E3" w14:textId="77777777" w:rsidTr="00A50877">
        <w:trPr>
          <w:trHeight w:val="273"/>
        </w:trPr>
        <w:tc>
          <w:tcPr>
            <w:tcW w:w="821" w:type="dxa"/>
          </w:tcPr>
          <w:p w14:paraId="751CCCC2" w14:textId="77777777" w:rsidR="0057722E" w:rsidRPr="0003039A" w:rsidRDefault="006C6A26" w:rsidP="00A50877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3400" w:type="dxa"/>
          </w:tcPr>
          <w:p w14:paraId="6CE8345F" w14:textId="77777777" w:rsidR="0057722E" w:rsidRPr="006C6A26" w:rsidRDefault="006C6A26" w:rsidP="00A50877">
            <w:pPr>
              <w:pStyle w:val="TableParagraph"/>
              <w:rPr>
                <w:sz w:val="20"/>
                <w:lang w:val="ru-RU"/>
              </w:rPr>
            </w:pPr>
            <w:r w:rsidRPr="006C6A26">
              <w:rPr>
                <w:rFonts w:eastAsia="Calibri"/>
                <w:lang w:val="ru-RU"/>
              </w:rPr>
              <w:t>Итоговая контрольная работа  по органической химии.</w:t>
            </w:r>
          </w:p>
        </w:tc>
        <w:tc>
          <w:tcPr>
            <w:tcW w:w="3549" w:type="dxa"/>
          </w:tcPr>
          <w:p w14:paraId="232E1122" w14:textId="77777777" w:rsidR="0057722E" w:rsidRPr="0003039A" w:rsidRDefault="006C6A26" w:rsidP="00A50877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Контрольная работа №2</w:t>
            </w:r>
          </w:p>
        </w:tc>
        <w:tc>
          <w:tcPr>
            <w:tcW w:w="4067" w:type="dxa"/>
          </w:tcPr>
          <w:p w14:paraId="3953F921" w14:textId="77777777" w:rsidR="0057722E" w:rsidRPr="00F9059B" w:rsidRDefault="0057722E" w:rsidP="006C6A26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Оценить уровень подготовки по разделу </w:t>
            </w:r>
          </w:p>
        </w:tc>
        <w:tc>
          <w:tcPr>
            <w:tcW w:w="2958" w:type="dxa"/>
          </w:tcPr>
          <w:p w14:paraId="65892E2B" w14:textId="77777777" w:rsidR="0057722E" w:rsidRPr="00083A43" w:rsidRDefault="0057722E" w:rsidP="00A50877">
            <w:pPr>
              <w:pStyle w:val="TableParagraph"/>
              <w:rPr>
                <w:sz w:val="20"/>
                <w:lang w:val="ru-RU"/>
              </w:rPr>
            </w:pPr>
            <w:r w:rsidRPr="00A50877">
              <w:rPr>
                <w:sz w:val="24"/>
                <w:lang w:val="ru-RU"/>
              </w:rPr>
              <w:t>Комплект контрольных заданий по вариантам</w:t>
            </w:r>
          </w:p>
        </w:tc>
      </w:tr>
    </w:tbl>
    <w:p w14:paraId="2323F88E" w14:textId="77777777" w:rsidR="00A50877" w:rsidRDefault="00A50877" w:rsidP="00A50877">
      <w:pPr>
        <w:rPr>
          <w:sz w:val="20"/>
        </w:rPr>
        <w:sectPr w:rsidR="00A50877">
          <w:pgSz w:w="16840" w:h="11910" w:orient="landscape"/>
          <w:pgMar w:top="1060" w:right="900" w:bottom="280" w:left="900" w:header="720" w:footer="720" w:gutter="0"/>
          <w:cols w:space="720"/>
        </w:sectPr>
      </w:pPr>
    </w:p>
    <w:p w14:paraId="36031D41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lastRenderedPageBreak/>
        <w:t>Контрольная работа №1 по теме:</w:t>
      </w:r>
    </w:p>
    <w:p w14:paraId="30860CE6" w14:textId="77777777" w:rsidR="00872369" w:rsidRPr="000E1B49" w:rsidRDefault="00872369" w:rsidP="006C6A26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«Углеводороды»</w:t>
      </w:r>
    </w:p>
    <w:p w14:paraId="21A99592" w14:textId="77777777" w:rsidR="006C6A26" w:rsidRPr="006C6A26" w:rsidRDefault="006C6A26" w:rsidP="006C6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A26">
        <w:rPr>
          <w:rFonts w:ascii="Times New Roman" w:hAnsi="Times New Roman"/>
          <w:b/>
          <w:sz w:val="28"/>
          <w:szCs w:val="28"/>
        </w:rPr>
        <w:t>Контрольная работа  «Углеводороды»</w:t>
      </w:r>
    </w:p>
    <w:p w14:paraId="01DBB67E" w14:textId="77777777" w:rsidR="006C6A26" w:rsidRPr="006C6A26" w:rsidRDefault="006C6A26" w:rsidP="006C6A26">
      <w:pPr>
        <w:tabs>
          <w:tab w:val="left" w:pos="21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A26">
        <w:rPr>
          <w:rFonts w:ascii="Times New Roman" w:hAnsi="Times New Roman"/>
          <w:b/>
          <w:sz w:val="28"/>
          <w:szCs w:val="28"/>
        </w:rPr>
        <w:t>ВАРИАНТ № 1</w:t>
      </w:r>
    </w:p>
    <w:p w14:paraId="64F4B8F1" w14:textId="77777777" w:rsidR="006C6A26" w:rsidRPr="006C6A26" w:rsidRDefault="006C6A26" w:rsidP="006C6A26">
      <w:pPr>
        <w:spacing w:after="0" w:line="240" w:lineRule="auto"/>
        <w:rPr>
          <w:rFonts w:ascii="Times New Roman" w:hAnsi="Times New Roman"/>
          <w:i/>
          <w:sz w:val="21"/>
          <w:szCs w:val="21"/>
          <w:u w:val="single"/>
        </w:rPr>
      </w:pPr>
      <w:r w:rsidRPr="006C6A26">
        <w:rPr>
          <w:rFonts w:ascii="Times New Roman" w:hAnsi="Times New Roman"/>
          <w:i/>
          <w:sz w:val="21"/>
          <w:szCs w:val="21"/>
          <w:u w:val="single"/>
        </w:rPr>
        <w:t>Часть 1. Задания с выбором одного правильного варианта ответа (16 баллов)</w:t>
      </w:r>
    </w:p>
    <w:p w14:paraId="1B67E619" w14:textId="77777777" w:rsidR="006C6A26" w:rsidRPr="006C6A26" w:rsidRDefault="006C6A26" w:rsidP="006C6A26">
      <w:pPr>
        <w:spacing w:after="0" w:line="240" w:lineRule="auto"/>
        <w:rPr>
          <w:rFonts w:ascii="Times New Roman" w:hAnsi="Times New Roman"/>
          <w:b/>
          <w:sz w:val="21"/>
          <w:szCs w:val="21"/>
        </w:rPr>
      </w:pPr>
      <w:r w:rsidRPr="006C6A26">
        <w:rPr>
          <w:rFonts w:ascii="Times New Roman" w:hAnsi="Times New Roman"/>
          <w:b/>
          <w:sz w:val="21"/>
          <w:szCs w:val="21"/>
        </w:rPr>
        <w:t>1. Вещество с формулой С</w:t>
      </w:r>
      <w:r w:rsidRPr="006C6A26">
        <w:rPr>
          <w:rFonts w:ascii="Times New Roman" w:hAnsi="Times New Roman"/>
          <w:b/>
          <w:sz w:val="21"/>
          <w:szCs w:val="21"/>
          <w:vertAlign w:val="subscript"/>
        </w:rPr>
        <w:t>7</w:t>
      </w:r>
      <w:r w:rsidRPr="006C6A26">
        <w:rPr>
          <w:rFonts w:ascii="Times New Roman" w:hAnsi="Times New Roman"/>
          <w:b/>
          <w:sz w:val="21"/>
          <w:szCs w:val="21"/>
        </w:rPr>
        <w:t>Н</w:t>
      </w:r>
      <w:r w:rsidRPr="006C6A26">
        <w:rPr>
          <w:rFonts w:ascii="Times New Roman" w:hAnsi="Times New Roman"/>
          <w:b/>
          <w:sz w:val="21"/>
          <w:szCs w:val="21"/>
          <w:vertAlign w:val="subscript"/>
        </w:rPr>
        <w:t>8</w:t>
      </w:r>
      <w:r w:rsidRPr="006C6A26">
        <w:rPr>
          <w:rFonts w:ascii="Times New Roman" w:hAnsi="Times New Roman"/>
          <w:b/>
          <w:sz w:val="21"/>
          <w:szCs w:val="21"/>
        </w:rPr>
        <w:t xml:space="preserve"> относится к классу:</w:t>
      </w:r>
    </w:p>
    <w:p w14:paraId="7BF310D0" w14:textId="77777777" w:rsidR="006C6A26" w:rsidRPr="006C6A26" w:rsidRDefault="006C6A26" w:rsidP="006C6A26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6C6A26">
        <w:rPr>
          <w:rFonts w:ascii="Times New Roman" w:hAnsi="Times New Roman"/>
          <w:sz w:val="21"/>
          <w:szCs w:val="21"/>
        </w:rPr>
        <w:t>1) алканов                           2) циклоалканов                              3) аренов                         4) алкадиенов</w:t>
      </w:r>
    </w:p>
    <w:p w14:paraId="36D9038F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2. Номера атомов, находящихся в состоянии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sp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per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- гибридизации в молекуле пентена – 2</w:t>
      </w:r>
    </w:p>
    <w:p w14:paraId="3E6A528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1 и 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2) 2 и 3                    3) 4 и 5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         4) 1 и 4</w:t>
      </w:r>
    </w:p>
    <w:p w14:paraId="0FEBD244" w14:textId="77777777" w:rsidR="006C6A26" w:rsidRPr="006C6A26" w:rsidRDefault="006C6A26" w:rsidP="006C6A26">
      <w:pPr>
        <w:tabs>
          <w:tab w:val="left" w:pos="3855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3. Изомерами является пара веществ: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</w:p>
    <w:p w14:paraId="64EE4568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цис-3-метилпентен-2 и транс-бутен-2     2) этилбензол и стирол      3) этилбензол и п-ксилол     4) циклопропан и пропин</w:t>
      </w:r>
    </w:p>
    <w:p w14:paraId="23E9844B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4. Как называется углеводород:</w:t>
      </w:r>
    </w:p>
    <w:p w14:paraId="5084FF19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– СН –СН - С ≡  С – СН –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</w:p>
    <w:p w14:paraId="193B315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│      │                     │</w:t>
      </w:r>
    </w:p>
    <w:p w14:paraId="0EE150A5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 xml:space="preserve">3   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С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5</w:t>
      </w:r>
    </w:p>
    <w:p w14:paraId="74DF8296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2 – этил- 5,6 –диметилгептин – 3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>3) 2,4 – диметил- 6 – этилгептин – 4</w:t>
      </w:r>
    </w:p>
    <w:p w14:paraId="3DA19A9F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1,4,5 – триметил – 1 – этилгексин – 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>4) 2,3,6 – триметилоктин – 4</w:t>
      </w:r>
    </w:p>
    <w:p w14:paraId="7BB58F6A" w14:textId="77777777" w:rsidR="006C6A26" w:rsidRPr="006C6A26" w:rsidRDefault="006C6A26" w:rsidP="006C6A26">
      <w:pPr>
        <w:tabs>
          <w:tab w:val="left" w:pos="6000"/>
          <w:tab w:val="left" w:pos="6372"/>
          <w:tab w:val="left" w:pos="752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5. Ацетилен может быть получен:</w:t>
      </w:r>
    </w:p>
    <w:p w14:paraId="7F4BC48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дегидратацией этилового спирта                                      3) термическим разложением метана</w:t>
      </w:r>
    </w:p>
    <w:p w14:paraId="18C0368F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гидратацией этилена                                                           4) гидролизом карбида алюминия</w:t>
      </w:r>
    </w:p>
    <w:p w14:paraId="20F9BDA1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6. Бензол может быть получен:</w:t>
      </w:r>
    </w:p>
    <w:p w14:paraId="27EC8D6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полимеризацией этилена     2) тримеризацией ацетилена      3) гидрированием циклогексана      4) пиролизом метана</w:t>
      </w:r>
    </w:p>
    <w:p w14:paraId="38F86515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7. Продуктом реакции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+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KOH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(спирт) →… является:</w:t>
      </w:r>
    </w:p>
    <w:p w14:paraId="2C4A9BDD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│     </w:t>
      </w:r>
    </w:p>
    <w:p w14:paraId="454A40D5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Cl</w:t>
      </w:r>
    </w:p>
    <w:p w14:paraId="4CA5F329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бутен-1     2) бутен-2        3) бутин-2            4) бутанол-2</w:t>
      </w:r>
    </w:p>
    <w:p w14:paraId="156E463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8.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Br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Br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+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Zn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→….</w:t>
      </w:r>
    </w:p>
    <w:p w14:paraId="42874E31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val="en-US" w:eastAsia="ru-RU"/>
        </w:rPr>
      </w:pP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D32162" wp14:editId="08B49355">
                <wp:simplePos x="0" y="0"/>
                <wp:positionH relativeFrom="column">
                  <wp:posOffset>224790</wp:posOffset>
                </wp:positionH>
                <wp:positionV relativeFrom="paragraph">
                  <wp:posOffset>61595</wp:posOffset>
                </wp:positionV>
                <wp:extent cx="342900" cy="228600"/>
                <wp:effectExtent l="0" t="0" r="19050" b="19050"/>
                <wp:wrapNone/>
                <wp:docPr id="136" name="Равнобедренный тре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228600"/>
                        </a:xfrm>
                        <a:prstGeom prst="triangl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65D6A7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17.7pt;margin-top:4.8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" filled="f" strokecolor="windowText">
                <v:path arrowok="t"/>
              </v:shape>
            </w:pict>
          </mc:Fallback>
        </mc:AlternateConten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 xml:space="preserve">1)                                               2)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=CH-CH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 xml:space="preserve"> + ZnBr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 xml:space="preserve">2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3) CH≡C-CH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+ ZnBr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 xml:space="preserve">2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4) 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—CH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—CH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 xml:space="preserve"> + ZnBr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2</w:t>
      </w:r>
    </w:p>
    <w:p w14:paraId="5BCF94D3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 xml:space="preserve">                    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+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ZnBr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2</w:t>
      </w:r>
    </w:p>
    <w:p w14:paraId="458D597D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9. 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>Вещество, используемое для получения синтетического каучука:</w:t>
      </w:r>
    </w:p>
    <w:p w14:paraId="5AAEED65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1)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 xml:space="preserve">3 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2)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=СН-СН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 xml:space="preserve">3  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3)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=СН-СН=СН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 xml:space="preserve">2  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4)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-СН=СН-СН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3</w:t>
      </w:r>
    </w:p>
    <w:p w14:paraId="03D6257F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>10. По реакции Вюрца из хлорметана можно получить:</w:t>
      </w:r>
    </w:p>
    <w:p w14:paraId="49691888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1) метан                       2) этан                       3) пропан                              4) этилен</w:t>
      </w:r>
    </w:p>
    <w:p w14:paraId="5FDEF75D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 xml:space="preserve">11. 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И бутан и пропилен реагируют с </w:t>
      </w:r>
    </w:p>
    <w:p w14:paraId="07C4A273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бромной водой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2) раствором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KMnO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 xml:space="preserve">4                       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водородом                   4) хлором</w:t>
      </w:r>
    </w:p>
    <w:p w14:paraId="1D98CC54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12. При полимеризации какого углеводорода образуется полимер, структурная формула которого</w:t>
      </w:r>
    </w:p>
    <w:p w14:paraId="09E36EFD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noProof/>
          <w:sz w:val="21"/>
          <w:szCs w:val="21"/>
          <w:lang w:eastAsia="ru-RU"/>
        </w:rPr>
        <w:drawing>
          <wp:inline distT="0" distB="0" distL="0" distR="0" wp14:anchorId="1284D87B" wp14:editId="0D71ADCB">
            <wp:extent cx="1065530" cy="445770"/>
            <wp:effectExtent l="0" t="0" r="127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5836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пропана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>2) 2- метилпропана                 3) 2 – метилпропена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       4) пропена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</w:p>
    <w:p w14:paraId="3B2FCA2F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13. Различить бутин-1 и бутен-1 можно с помощью:</w:t>
      </w:r>
    </w:p>
    <w:p w14:paraId="336C41F8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аммиачного раствора оксида серебра          2) раствора перманганата калия          3) бромной воды         4) хлора</w:t>
      </w:r>
    </w:p>
    <w:p w14:paraId="5B2B9937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14. В результате реакции Кучерова, в которую вступает ацетилен, образуется: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</w:p>
    <w:p w14:paraId="32A1AFD1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альдегид          2) кетон        3) карбоновая кислота         4) спирт</w:t>
      </w:r>
    </w:p>
    <w:p w14:paraId="7FE2C0C9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15. В реакцию окисления раствором перманганата калия в серной кислоте не вступает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</w:p>
    <w:p w14:paraId="390AD362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стирол         2) пропилен        3) бензол        4) п-ксилол</w:t>
      </w:r>
    </w:p>
    <w:p w14:paraId="6F5C33E2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16. При взаимодействии толуола с хлорметаном по реакции Фриделя-Крафтса в присутствии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AlCl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образуется:</w:t>
      </w:r>
    </w:p>
    <w:p w14:paraId="3F3F6AC6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1) бензол       2) о-ксилол      3) м-ксилол        4) этилбензол</w:t>
      </w:r>
    </w:p>
    <w:p w14:paraId="7EF00990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1"/>
          <w:szCs w:val="21"/>
          <w:u w:val="single"/>
          <w:lang w:eastAsia="ru-RU"/>
        </w:rPr>
      </w:pPr>
    </w:p>
    <w:p w14:paraId="59ABDF22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1"/>
          <w:szCs w:val="21"/>
          <w:u w:val="single"/>
          <w:lang w:eastAsia="ru-RU"/>
        </w:rPr>
      </w:pPr>
      <w:r w:rsidRPr="006C6A26">
        <w:rPr>
          <w:rFonts w:ascii="Times New Roman" w:eastAsia="Times New Roman" w:hAnsi="Times New Roman"/>
          <w:i/>
          <w:color w:val="000000"/>
          <w:sz w:val="21"/>
          <w:szCs w:val="21"/>
          <w:u w:val="single"/>
          <w:lang w:eastAsia="ru-RU"/>
        </w:rPr>
        <w:t>Часть 2. Задания с выбором нескольких вариантов ответа и на соотнесение (12 баллов)</w:t>
      </w:r>
    </w:p>
    <w:p w14:paraId="319C0514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>17. Установите соответствие между названием вещества и общей формулой его гомологического ряда</w:t>
      </w:r>
    </w:p>
    <w:tbl>
      <w:tblPr>
        <w:tblStyle w:val="17"/>
        <w:tblW w:w="0" w:type="auto"/>
        <w:tblInd w:w="759" w:type="dxa"/>
        <w:tblLook w:val="04A0" w:firstRow="1" w:lastRow="0" w:firstColumn="1" w:lastColumn="0" w:noHBand="0" w:noVBand="1"/>
      </w:tblPr>
      <w:tblGrid>
        <w:gridCol w:w="534"/>
        <w:gridCol w:w="3260"/>
        <w:gridCol w:w="567"/>
        <w:gridCol w:w="3827"/>
      </w:tblGrid>
      <w:tr w:rsidR="006C6A26" w:rsidRPr="006C6A26" w14:paraId="5FCB5788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8F0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EE2B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Название вещества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88B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8CE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Общая формула гомологического ряда</w:t>
            </w:r>
          </w:p>
        </w:tc>
      </w:tr>
      <w:tr w:rsidR="006C6A26" w:rsidRPr="006C6A26" w14:paraId="51F6143C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EAC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9D20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метилциклогексан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9D6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7A64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С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2n+2</w:t>
            </w:r>
          </w:p>
        </w:tc>
      </w:tr>
      <w:tr w:rsidR="006C6A26" w:rsidRPr="006C6A26" w14:paraId="01B733C7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2DB1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CEB9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изопрен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4680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9EA6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</w:t>
            </w:r>
          </w:p>
        </w:tc>
      </w:tr>
      <w:tr w:rsidR="006C6A26" w:rsidRPr="006C6A26" w14:paraId="04C2390E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1B3A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7A4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п-ксилол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F074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52F5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2n-2</w:t>
            </w:r>
          </w:p>
        </w:tc>
      </w:tr>
      <w:tr w:rsidR="006C6A26" w:rsidRPr="006C6A26" w14:paraId="0F31F5A1" w14:textId="77777777" w:rsidTr="006C6A26"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137C7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CBC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765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2n-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</w:rPr>
              <w:t>6</w:t>
            </w:r>
          </w:p>
        </w:tc>
      </w:tr>
    </w:tbl>
    <w:p w14:paraId="0AA8D02C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 xml:space="preserve">18. 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t>Установите со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от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вет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ствие между ве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ще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ством и про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дук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том его де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гид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ва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ния при на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гре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ва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нии с катализатором: к каждой позиции, обозначенной буквой, подберите соответствующую позицию, обозначенную цифрой.</w:t>
      </w:r>
    </w:p>
    <w:tbl>
      <w:tblPr>
        <w:tblStyle w:val="17"/>
        <w:tblW w:w="0" w:type="auto"/>
        <w:tblInd w:w="819" w:type="dxa"/>
        <w:tblLook w:val="04A0" w:firstRow="1" w:lastRow="0" w:firstColumn="1" w:lastColumn="0" w:noHBand="0" w:noVBand="1"/>
      </w:tblPr>
      <w:tblGrid>
        <w:gridCol w:w="2853"/>
        <w:gridCol w:w="4183"/>
      </w:tblGrid>
      <w:tr w:rsidR="006C6A26" w:rsidRPr="006C6A26" w14:paraId="3A5B4F73" w14:textId="77777777" w:rsidTr="006C6A26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E1AF" w14:textId="77777777" w:rsidR="006C6A26" w:rsidRPr="006C6A26" w:rsidRDefault="006C6A26" w:rsidP="006C6A26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ВЕЩЕСТВО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A4CD" w14:textId="77777777" w:rsidR="006C6A26" w:rsidRPr="006C6A26" w:rsidRDefault="006C6A26" w:rsidP="006C6A26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ПРОДУКТ ДЕГИДРИРОВАНИЯ</w:t>
            </w:r>
          </w:p>
        </w:tc>
      </w:tr>
      <w:tr w:rsidR="006C6A26" w:rsidRPr="006C6A26" w14:paraId="38249ED5" w14:textId="77777777" w:rsidTr="006C6A26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B5BC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А) циклогексан</w:t>
            </w:r>
          </w:p>
          <w:p w14:paraId="155FC7AA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Б) изобутан</w:t>
            </w:r>
          </w:p>
          <w:p w14:paraId="167B7A7C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В) гептан</w:t>
            </w:r>
          </w:p>
          <w:p w14:paraId="1A16A397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Г) гексан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A8B3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1) бензол</w:t>
            </w:r>
          </w:p>
          <w:p w14:paraId="08EADADC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2) 2-метилпропен</w:t>
            </w:r>
          </w:p>
          <w:p w14:paraId="34DAD8E7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3) циклогептан</w:t>
            </w:r>
          </w:p>
          <w:p w14:paraId="4ABFEB7C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4) гексен-2</w:t>
            </w:r>
          </w:p>
          <w:p w14:paraId="3FB9DE85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5) бутадиен-1,2</w:t>
            </w:r>
          </w:p>
          <w:p w14:paraId="589A726D" w14:textId="77777777" w:rsidR="006C6A26" w:rsidRPr="006C6A26" w:rsidRDefault="006C6A26" w:rsidP="006C6A26">
            <w:pPr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6) толуол</w:t>
            </w:r>
          </w:p>
        </w:tc>
      </w:tr>
    </w:tbl>
    <w:p w14:paraId="6FEE260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19. 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t>Установите со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от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вет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ствие между ре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ги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ру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ю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щи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ми ве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ще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ми и ор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га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ни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че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ским продуктом, ко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то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рый пре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иму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ще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ствен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но об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зу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ет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ся при вза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дей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ствии этих веществ: к каждой позиции, обозначенной буквой, подберите соответствующую позицию, обозначенную цифрой.</w:t>
      </w:r>
    </w:p>
    <w:tbl>
      <w:tblPr>
        <w:tblStyle w:val="17"/>
        <w:tblW w:w="0" w:type="auto"/>
        <w:tblInd w:w="1119" w:type="dxa"/>
        <w:tblLook w:val="04A0" w:firstRow="1" w:lastRow="0" w:firstColumn="1" w:lastColumn="0" w:noHBand="0" w:noVBand="1"/>
      </w:tblPr>
      <w:tblGrid>
        <w:gridCol w:w="3369"/>
        <w:gridCol w:w="3543"/>
      </w:tblGrid>
      <w:tr w:rsidR="006C6A26" w:rsidRPr="006C6A26" w14:paraId="73311592" w14:textId="77777777" w:rsidTr="006C6A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7DF1" w14:textId="77777777" w:rsidR="006C6A26" w:rsidRPr="006C6A26" w:rsidRDefault="006C6A26" w:rsidP="006C6A26">
            <w:pPr>
              <w:tabs>
                <w:tab w:val="left" w:pos="1640"/>
                <w:tab w:val="left" w:pos="3760"/>
              </w:tabs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</w:rPr>
              <w:t>РЕАГИРУЮЩИЕ ВЕЩЕСТВА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4977" w14:textId="77777777" w:rsidR="006C6A26" w:rsidRPr="006C6A26" w:rsidRDefault="006C6A26" w:rsidP="006C6A26">
            <w:pPr>
              <w:tabs>
                <w:tab w:val="left" w:pos="1640"/>
                <w:tab w:val="left" w:pos="3760"/>
              </w:tabs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</w:rPr>
              <w:t>ПРОДУКТ ВЗАИМОДЕЙСТВИЯ</w:t>
            </w:r>
          </w:p>
        </w:tc>
      </w:tr>
      <w:tr w:rsidR="006C6A26" w:rsidRPr="006C6A26" w14:paraId="3F0359FF" w14:textId="77777777" w:rsidTr="006C6A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7CD9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А) про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пен и вода</w:t>
            </w:r>
          </w:p>
          <w:p w14:paraId="7C635F94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Б) этин и во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до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род (изб.)</w:t>
            </w:r>
          </w:p>
          <w:p w14:paraId="0B56AD4D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В) про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пин и вода</w:t>
            </w:r>
          </w:p>
          <w:p w14:paraId="17431241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Г) цик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ло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про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пан и хлор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12B2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1) пропанон</w:t>
            </w:r>
          </w:p>
          <w:p w14:paraId="0079EA4B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2) этан</w:t>
            </w:r>
          </w:p>
          <w:p w14:paraId="601DF87E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3) пропанол-1</w:t>
            </w:r>
          </w:p>
          <w:p w14:paraId="78D2E1EA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4) пропанол-2</w:t>
            </w:r>
          </w:p>
          <w:p w14:paraId="4D31CD89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5) 1,3-дихлорпропан</w:t>
            </w:r>
          </w:p>
          <w:p w14:paraId="0AA6E09B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6) хлорциклопропан</w:t>
            </w:r>
          </w:p>
        </w:tc>
      </w:tr>
    </w:tbl>
    <w:p w14:paraId="7EA0749C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20. Выберите два верных суждения о свойствах пропилена</w:t>
      </w:r>
    </w:p>
    <w:p w14:paraId="6CA670DE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в результате гидратации образуется пропанол-1</w:t>
      </w:r>
    </w:p>
    <w:p w14:paraId="4844D994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образуется в результате дегидратации пропанола-2</w:t>
      </w:r>
    </w:p>
    <w:p w14:paraId="145BD005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вступает в реакцию Вагнера с образованием глицерина</w:t>
      </w:r>
    </w:p>
    <w:p w14:paraId="21480DB6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4) обесцвечивает бромную воду и раствор перманганата калия</w:t>
      </w:r>
    </w:p>
    <w:p w14:paraId="6442B3F1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5) межклассовым изомером является циклопропен</w:t>
      </w:r>
    </w:p>
    <w:p w14:paraId="6DFE008F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21. Выберите два верных суждения о свойствах бутина-1</w:t>
      </w:r>
    </w:p>
    <w:p w14:paraId="44687040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1) в результате окисления раствором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KMnO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4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в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H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4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образуется уксусная кислота</w:t>
      </w:r>
    </w:p>
    <w:p w14:paraId="75A71C4A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2) содержит атомы углерода в состоянии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sp</w:t>
      </w:r>
      <w:r w:rsidRPr="006C6A26">
        <w:rPr>
          <w:rFonts w:ascii="Times New Roman" w:eastAsia="Times New Roman" w:hAnsi="Times New Roman"/>
          <w:sz w:val="21"/>
          <w:szCs w:val="21"/>
          <w:vertAlign w:val="super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-гибридизации</w:t>
      </w:r>
    </w:p>
    <w:p w14:paraId="26F5494E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в результате реакции Кучерова образуется бутаналь</w:t>
      </w:r>
    </w:p>
    <w:p w14:paraId="2B0A0A15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4) реагирует с аммиачным раствором оксида серебра</w:t>
      </w:r>
    </w:p>
    <w:p w14:paraId="3B318BD0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5) присоединяет 1 моль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HBr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с образованием 2-бромбутена-1</w:t>
      </w:r>
    </w:p>
    <w:p w14:paraId="76CD8FA3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22. Выберите два верных суждения о свойствах этилбензола</w:t>
      </w:r>
    </w:p>
    <w:p w14:paraId="470C61B1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обесцвечивает раствор бромной воды</w:t>
      </w:r>
    </w:p>
    <w:p w14:paraId="410C9858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структурным изомером является п-ксилол</w:t>
      </w:r>
    </w:p>
    <w:p w14:paraId="1B3D4808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при взаимодействии с хлором при УФ-освещении образует орто- и пара-этилбензол</w:t>
      </w:r>
    </w:p>
    <w:p w14:paraId="19010924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4) может быть получен в результате гидрирования стирола</w:t>
      </w:r>
    </w:p>
    <w:p w14:paraId="57C86053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5) содержит атомы углерода в состоянии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sp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-гибридизации</w:t>
      </w:r>
    </w:p>
    <w:p w14:paraId="3D243D79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i/>
          <w:sz w:val="21"/>
          <w:szCs w:val="21"/>
          <w:u w:val="single"/>
          <w:lang w:eastAsia="ru-RU"/>
        </w:rPr>
      </w:pPr>
      <w:r w:rsidRPr="006C6A26">
        <w:rPr>
          <w:rFonts w:ascii="Times New Roman" w:eastAsia="Times New Roman" w:hAnsi="Times New Roman"/>
          <w:i/>
          <w:sz w:val="21"/>
          <w:szCs w:val="21"/>
          <w:u w:val="single"/>
          <w:lang w:eastAsia="ru-RU"/>
        </w:rPr>
        <w:t>Часть 3. Задания с развернутым ответом(10 баллов)</w:t>
      </w:r>
    </w:p>
    <w:p w14:paraId="32572552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23. Составьте уравнения реакций, соответствующих цепочке превращений (5 баллов)</w:t>
      </w:r>
    </w:p>
    <w:p w14:paraId="543F96E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С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 xml:space="preserve">(акт.)                           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=СН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 xml:space="preserve">2           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, УФ        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CH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 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KMnO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4</w:t>
      </w:r>
    </w:p>
    <w:p w14:paraId="268BF248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2506AE" wp14:editId="707E3B6B">
                <wp:simplePos x="0" y="0"/>
                <wp:positionH relativeFrom="column">
                  <wp:posOffset>3491865</wp:posOffset>
                </wp:positionH>
                <wp:positionV relativeFrom="paragraph">
                  <wp:posOffset>43815</wp:posOffset>
                </wp:positionV>
                <wp:extent cx="533400" cy="9525"/>
                <wp:effectExtent l="0" t="76200" r="19050" b="104775"/>
                <wp:wrapNone/>
                <wp:docPr id="135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33400" cy="95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A540F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74.95pt;margin-top:3.45pt;width:42pt;height: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" strokecolor="windowText" strokeweight="1.5pt">
                <v:stroke endarrow="open"/>
                <o:lock v:ext="edit" shapetype="f"/>
              </v:shape>
            </w:pict>
          </mc:Fallback>
        </mc:AlternateContent>
      </w: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BA5B87" wp14:editId="495613FF">
                <wp:simplePos x="0" y="0"/>
                <wp:positionH relativeFrom="column">
                  <wp:posOffset>2748915</wp:posOffset>
                </wp:positionH>
                <wp:positionV relativeFrom="paragraph">
                  <wp:posOffset>43815</wp:posOffset>
                </wp:positionV>
                <wp:extent cx="533400" cy="9525"/>
                <wp:effectExtent l="0" t="76200" r="19050" b="104775"/>
                <wp:wrapNone/>
                <wp:docPr id="13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33400" cy="95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E9859EB" id="Прямая со стрелкой 6" o:spid="_x0000_s1026" type="#_x0000_t32" style="position:absolute;margin-left:216.45pt;margin-top:3.45pt;width:42pt;height: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" strokecolor="windowText" strokeweight="1.5pt">
                <v:stroke endarrow="open"/>
                <o:lock v:ext="edit" shapetype="f"/>
              </v:shape>
            </w:pict>
          </mc:Fallback>
        </mc:AlternateContent>
      </w: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4A0232" wp14:editId="6042E27F">
                <wp:simplePos x="0" y="0"/>
                <wp:positionH relativeFrom="column">
                  <wp:posOffset>2025015</wp:posOffset>
                </wp:positionH>
                <wp:positionV relativeFrom="paragraph">
                  <wp:posOffset>62865</wp:posOffset>
                </wp:positionV>
                <wp:extent cx="533400" cy="9525"/>
                <wp:effectExtent l="0" t="76200" r="19050" b="104775"/>
                <wp:wrapNone/>
                <wp:docPr id="13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33400" cy="95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59C00F8" id="Прямая со стрелкой 5" o:spid="_x0000_s1026" type="#_x0000_t32" style="position:absolute;margin-left:159.45pt;margin-top:4.95pt;width:42pt;height: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" strokecolor="windowText" strokeweight="1.5pt">
                <v:stroke endarrow="open"/>
                <o:lock v:ext="edit" shapetype="f"/>
              </v:shape>
            </w:pict>
          </mc:Fallback>
        </mc:AlternateContent>
      </w: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F81408" wp14:editId="48252DFA">
                <wp:simplePos x="0" y="0"/>
                <wp:positionH relativeFrom="column">
                  <wp:posOffset>1253490</wp:posOffset>
                </wp:positionH>
                <wp:positionV relativeFrom="paragraph">
                  <wp:posOffset>72390</wp:posOffset>
                </wp:positionV>
                <wp:extent cx="533400" cy="9525"/>
                <wp:effectExtent l="0" t="76200" r="19050" b="104775"/>
                <wp:wrapNone/>
                <wp:docPr id="132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33400" cy="95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EDB8AE" id="Прямая со стрелкой 4" o:spid="_x0000_s1026" type="#_x0000_t32" style="position:absolute;margin-left:98.7pt;margin-top:5.7pt;width:42pt;height: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" strokecolor="windowText" strokeweight="1.5pt">
                <v:stroke endarrow="open"/>
                <o:lock v:ext="edit" shapetype="f"/>
              </v:shape>
            </w:pict>
          </mc:Fallback>
        </mc:AlternateContent>
      </w: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61BD11" wp14:editId="219F140A">
                <wp:simplePos x="0" y="0"/>
                <wp:positionH relativeFrom="column">
                  <wp:posOffset>243840</wp:posOffset>
                </wp:positionH>
                <wp:positionV relativeFrom="paragraph">
                  <wp:posOffset>72390</wp:posOffset>
                </wp:positionV>
                <wp:extent cx="533400" cy="9525"/>
                <wp:effectExtent l="0" t="76200" r="19050" b="104775"/>
                <wp:wrapNone/>
                <wp:docPr id="131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33400" cy="95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95A073" id="Прямая со стрелкой 3" o:spid="_x0000_s1026" type="#_x0000_t32" style="position:absolute;margin-left:19.2pt;margin-top:5.7pt;width:42pt;height:.7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" strokecolor="windowText" strokeweight="1.5pt">
                <v:stroke endarrow="open"/>
                <o:lock v:ext="edit" shapetype="f"/>
              </v:shape>
            </w:pict>
          </mc:Fallback>
        </mc:AlternateConten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Х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1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          бензол                  Х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         Х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        Х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4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       Х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5</w:t>
      </w:r>
    </w:p>
    <w:p w14:paraId="61DA8501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600°С                    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AlCl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                          2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Na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             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H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4</w:t>
      </w:r>
    </w:p>
    <w:p w14:paraId="172D50D5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24. Решите задачу(5 баллов).</w:t>
      </w:r>
    </w:p>
    <w:p w14:paraId="4082AA36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При сгорании органического вещества массой 5,4 г. было получено 8,96 л. углекислого газа и 5,4 г. воды. Данное вещество вступает в реакцию гидратации и реагирует с аммиачным раствором оксида серебра. Плотность вещества по воздуху равна 1,86. На основании полученных данных:</w:t>
      </w:r>
    </w:p>
    <w:p w14:paraId="6FC8A13F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установите простейшую формулу вещества,</w:t>
      </w:r>
    </w:p>
    <w:p w14:paraId="7EDEE099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приведите структурную формулу вещества, которая бы однозначно отражала порядок связи между атомами;</w:t>
      </w:r>
    </w:p>
    <w:p w14:paraId="475B5161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составьте уравнения реакций данного вещества с водой, с аммиачным раствором оксида серебра и окисления данного вещества раствором перманганата калия в кислой среде.</w:t>
      </w:r>
    </w:p>
    <w:p w14:paraId="154DE39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681FBF5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C6A26">
        <w:rPr>
          <w:rFonts w:ascii="Times New Roman" w:eastAsia="Times New Roman" w:hAnsi="Times New Roman"/>
          <w:lang w:eastAsia="ru-RU"/>
        </w:rPr>
        <w:tab/>
      </w:r>
      <w:r w:rsidRPr="006C6A26">
        <w:rPr>
          <w:rFonts w:ascii="Times New Roman" w:eastAsia="Times New Roman" w:hAnsi="Times New Roman"/>
          <w:lang w:eastAsia="ru-RU"/>
        </w:rPr>
        <w:tab/>
      </w:r>
      <w:r w:rsidRPr="006C6A26">
        <w:rPr>
          <w:rFonts w:ascii="Times New Roman" w:eastAsia="Times New Roman" w:hAnsi="Times New Roman"/>
          <w:lang w:eastAsia="ru-RU"/>
        </w:rPr>
        <w:tab/>
      </w:r>
      <w:r w:rsidRPr="006C6A26">
        <w:rPr>
          <w:rFonts w:ascii="Times New Roman" w:eastAsia="Times New Roman" w:hAnsi="Times New Roman"/>
          <w:lang w:eastAsia="ru-RU"/>
        </w:rPr>
        <w:tab/>
      </w:r>
      <w:r w:rsidRPr="006C6A26">
        <w:rPr>
          <w:rFonts w:ascii="Times New Roman" w:eastAsia="Times New Roman" w:hAnsi="Times New Roman"/>
          <w:lang w:eastAsia="ru-RU"/>
        </w:rPr>
        <w:tab/>
      </w:r>
    </w:p>
    <w:p w14:paraId="24FB3C27" w14:textId="77777777" w:rsidR="006C6A26" w:rsidRPr="006C6A26" w:rsidRDefault="006C6A26" w:rsidP="006C6A26">
      <w:pPr>
        <w:spacing w:after="0" w:line="240" w:lineRule="auto"/>
        <w:rPr>
          <w:rFonts w:ascii="Times New Roman" w:hAnsi="Times New Roman"/>
        </w:rPr>
      </w:pPr>
    </w:p>
    <w:p w14:paraId="553F60B6" w14:textId="77777777" w:rsidR="006C6A26" w:rsidRPr="006C6A26" w:rsidRDefault="006C6A26" w:rsidP="006C6A26">
      <w:pPr>
        <w:tabs>
          <w:tab w:val="left" w:pos="0"/>
        </w:tabs>
        <w:ind w:left="-567" w:firstLine="567"/>
        <w:rPr>
          <w:rFonts w:eastAsia="Times New Roman"/>
          <w:lang w:eastAsia="ru-RU"/>
        </w:rPr>
      </w:pPr>
    </w:p>
    <w:p w14:paraId="7B6DF6F6" w14:textId="77777777" w:rsidR="006C6A26" w:rsidRPr="006C6A26" w:rsidRDefault="006C6A26" w:rsidP="006C6A26">
      <w:pPr>
        <w:tabs>
          <w:tab w:val="left" w:pos="0"/>
        </w:tabs>
        <w:ind w:left="-567" w:firstLine="567"/>
        <w:rPr>
          <w:rFonts w:eastAsia="Times New Roman"/>
          <w:lang w:eastAsia="ru-RU"/>
        </w:rPr>
      </w:pPr>
    </w:p>
    <w:p w14:paraId="44A83B32" w14:textId="77777777" w:rsidR="006C6A26" w:rsidRPr="006C6A26" w:rsidRDefault="006C6A26" w:rsidP="001D3737">
      <w:pPr>
        <w:tabs>
          <w:tab w:val="left" w:pos="0"/>
        </w:tabs>
        <w:rPr>
          <w:rFonts w:eastAsia="Times New Roman"/>
          <w:lang w:eastAsia="ru-RU"/>
        </w:rPr>
      </w:pPr>
    </w:p>
    <w:p w14:paraId="04F3C283" w14:textId="77777777" w:rsidR="006C6A26" w:rsidRPr="006C6A26" w:rsidRDefault="006C6A26" w:rsidP="006C6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79CACC" w14:textId="77777777" w:rsidR="006C6A26" w:rsidRPr="006C6A26" w:rsidRDefault="006C6A26" w:rsidP="006C6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A26">
        <w:rPr>
          <w:rFonts w:ascii="Times New Roman" w:hAnsi="Times New Roman"/>
          <w:b/>
          <w:sz w:val="28"/>
          <w:szCs w:val="28"/>
        </w:rPr>
        <w:t>Контрольная работа  «Углеводороды»</w:t>
      </w:r>
    </w:p>
    <w:p w14:paraId="5965B838" w14:textId="77777777" w:rsidR="006C6A26" w:rsidRPr="006C6A26" w:rsidRDefault="006C6A26" w:rsidP="006C6A26">
      <w:pPr>
        <w:tabs>
          <w:tab w:val="left" w:pos="21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A26">
        <w:rPr>
          <w:rFonts w:ascii="Times New Roman" w:hAnsi="Times New Roman"/>
          <w:b/>
          <w:sz w:val="28"/>
          <w:szCs w:val="28"/>
        </w:rPr>
        <w:t>ВАРИАНТ № 2</w:t>
      </w:r>
    </w:p>
    <w:p w14:paraId="2E591A75" w14:textId="77777777" w:rsidR="006C6A26" w:rsidRPr="006C6A26" w:rsidRDefault="006C6A26" w:rsidP="006C6A26">
      <w:pPr>
        <w:spacing w:after="0" w:line="240" w:lineRule="auto"/>
        <w:rPr>
          <w:rFonts w:ascii="Times New Roman" w:hAnsi="Times New Roman"/>
          <w:i/>
          <w:sz w:val="21"/>
          <w:szCs w:val="21"/>
          <w:u w:val="single"/>
        </w:rPr>
      </w:pPr>
      <w:r w:rsidRPr="006C6A26">
        <w:rPr>
          <w:rFonts w:ascii="Times New Roman" w:hAnsi="Times New Roman"/>
          <w:i/>
          <w:sz w:val="21"/>
          <w:szCs w:val="21"/>
          <w:u w:val="single"/>
        </w:rPr>
        <w:t>Часть 1. Задания с выбором одного правильного варианта ответа (16 баллов)</w:t>
      </w:r>
    </w:p>
    <w:p w14:paraId="2B58B360" w14:textId="77777777" w:rsidR="006C6A26" w:rsidRPr="006C6A26" w:rsidRDefault="006C6A26" w:rsidP="006C6A26">
      <w:pPr>
        <w:spacing w:after="0" w:line="240" w:lineRule="auto"/>
        <w:rPr>
          <w:rFonts w:ascii="Times New Roman" w:hAnsi="Times New Roman"/>
          <w:b/>
          <w:sz w:val="21"/>
          <w:szCs w:val="21"/>
        </w:rPr>
      </w:pPr>
      <w:r w:rsidRPr="006C6A26">
        <w:rPr>
          <w:rFonts w:ascii="Times New Roman" w:hAnsi="Times New Roman"/>
          <w:b/>
          <w:sz w:val="21"/>
          <w:szCs w:val="21"/>
        </w:rPr>
        <w:t>1. Вещество с формулой С</w:t>
      </w:r>
      <w:r w:rsidRPr="006C6A26">
        <w:rPr>
          <w:rFonts w:ascii="Times New Roman" w:hAnsi="Times New Roman"/>
          <w:b/>
          <w:sz w:val="21"/>
          <w:szCs w:val="21"/>
          <w:vertAlign w:val="subscript"/>
        </w:rPr>
        <w:t>5</w:t>
      </w:r>
      <w:r w:rsidRPr="006C6A26">
        <w:rPr>
          <w:rFonts w:ascii="Times New Roman" w:hAnsi="Times New Roman"/>
          <w:b/>
          <w:sz w:val="21"/>
          <w:szCs w:val="21"/>
        </w:rPr>
        <w:t>Н</w:t>
      </w:r>
      <w:r w:rsidRPr="006C6A26">
        <w:rPr>
          <w:rFonts w:ascii="Times New Roman" w:hAnsi="Times New Roman"/>
          <w:b/>
          <w:sz w:val="21"/>
          <w:szCs w:val="21"/>
          <w:vertAlign w:val="subscript"/>
        </w:rPr>
        <w:t>8</w:t>
      </w:r>
      <w:r w:rsidRPr="006C6A26">
        <w:rPr>
          <w:rFonts w:ascii="Times New Roman" w:hAnsi="Times New Roman"/>
          <w:b/>
          <w:sz w:val="21"/>
          <w:szCs w:val="21"/>
        </w:rPr>
        <w:t xml:space="preserve"> относится к классу:</w:t>
      </w:r>
    </w:p>
    <w:p w14:paraId="04E63E8C" w14:textId="77777777" w:rsidR="006C6A26" w:rsidRPr="006C6A26" w:rsidRDefault="006C6A26" w:rsidP="006C6A26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6C6A26">
        <w:rPr>
          <w:rFonts w:ascii="Times New Roman" w:hAnsi="Times New Roman"/>
          <w:sz w:val="21"/>
          <w:szCs w:val="21"/>
        </w:rPr>
        <w:t>1) алканов                           2) циклоалканов                              3) аренов                         4) алкинов</w:t>
      </w:r>
    </w:p>
    <w:p w14:paraId="0FFA3E14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2. Номера атомов, находящихся в состоянии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sp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- гибридизации в молекуле гексина – 3</w:t>
      </w:r>
    </w:p>
    <w:p w14:paraId="0E2C481B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1 и 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2) 2 и 3                    3) 3 и 4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         4) 4 и 5</w:t>
      </w:r>
    </w:p>
    <w:p w14:paraId="53D6E82F" w14:textId="77777777" w:rsidR="006C6A26" w:rsidRPr="006C6A26" w:rsidRDefault="006C6A26" w:rsidP="006C6A26">
      <w:pPr>
        <w:tabs>
          <w:tab w:val="left" w:pos="3855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3. Изомерами является пара веществ: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</w:p>
    <w:p w14:paraId="76962BA3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1) 1,2,3-триметилбензол и кумол                               3) цис-пентадиен-1,3 и транс-3-метилпентадиен-1,3     </w:t>
      </w:r>
    </w:p>
    <w:p w14:paraId="7A1500E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о-ксилол и стирол                                                    4) циклопропен и циклопропан</w:t>
      </w:r>
    </w:p>
    <w:p w14:paraId="12CF8A8A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4. Как называется углеводород:</w:t>
      </w:r>
    </w:p>
    <w:p w14:paraId="3F0278AB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—СН—СН —СН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 =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</w:p>
    <w:p w14:paraId="5CDC1C39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│       │                               │</w:t>
      </w:r>
    </w:p>
    <w:p w14:paraId="0333AA53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С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 xml:space="preserve">5  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</w:t>
      </w:r>
    </w:p>
    <w:p w14:paraId="7019F00A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2–этил-3,6 –диметилгептен–6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      3) 2,5–диметил-6–этилгептин–1</w:t>
      </w:r>
    </w:p>
    <w:p w14:paraId="2E1AB130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2,5–диметил–6–этилгептен–1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      4) 2,5,6–триметилоктен–1</w:t>
      </w:r>
    </w:p>
    <w:p w14:paraId="510C4B17" w14:textId="77777777" w:rsidR="006C6A26" w:rsidRPr="006C6A26" w:rsidRDefault="006C6A26" w:rsidP="006C6A26">
      <w:pPr>
        <w:tabs>
          <w:tab w:val="left" w:pos="6000"/>
          <w:tab w:val="left" w:pos="6372"/>
          <w:tab w:val="left" w:pos="752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5. Этилен может быть получен:</w:t>
      </w:r>
    </w:p>
    <w:p w14:paraId="5FA98439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дегидратацией этилового спирта                                           3) термическим разложением метана</w:t>
      </w:r>
    </w:p>
    <w:p w14:paraId="05427ADE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гидратацией ацетилена                                                           4) гидролизом карбида кальция</w:t>
      </w:r>
    </w:p>
    <w:p w14:paraId="6270494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6. Бензол может быть получен:</w:t>
      </w:r>
    </w:p>
    <w:p w14:paraId="08B8E0B9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полимеризацией этилена     2) димеризацией ацетилена      3) дегидрированием циклогексана      4) пиролизом метана</w:t>
      </w:r>
    </w:p>
    <w:p w14:paraId="3791D334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Br</w:t>
      </w:r>
    </w:p>
    <w:p w14:paraId="70603BFE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│</w:t>
      </w:r>
    </w:p>
    <w:p w14:paraId="36EA71C4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7. Продуктом реакции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+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KOH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(спирт) →… является:</w:t>
      </w:r>
    </w:p>
    <w:p w14:paraId="5B1B34A8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│     </w:t>
      </w:r>
    </w:p>
    <w:p w14:paraId="3DC003A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Br</w:t>
      </w:r>
    </w:p>
    <w:p w14:paraId="0A59B3E1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бутин-1     2) бутин-2        3) бутен-2            4) бутанол-2</w:t>
      </w:r>
    </w:p>
    <w:p w14:paraId="2E5682C6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8. 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—СН—СН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—СН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—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+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Zn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→….</w:t>
      </w:r>
    </w:p>
    <w:p w14:paraId="47E3BD12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val="en-US" w:eastAsia="ru-RU"/>
        </w:rPr>
      </w:pP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D07575" wp14:editId="4E3701B0">
                <wp:simplePos x="0" y="0"/>
                <wp:positionH relativeFrom="column">
                  <wp:posOffset>5225415</wp:posOffset>
                </wp:positionH>
                <wp:positionV relativeFrom="paragraph">
                  <wp:posOffset>130175</wp:posOffset>
                </wp:positionV>
                <wp:extent cx="266700" cy="319405"/>
                <wp:effectExtent l="5715" t="6350" r="13335" b="7620"/>
                <wp:wrapNone/>
                <wp:docPr id="13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B99BCCD" id="Rectangle 73" o:spid="_x0000_s1026" style="position:absolute;margin-left:411.45pt;margin-top:10.25pt;width:21pt;height:25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"/>
            </w:pict>
          </mc:Fallback>
        </mc:AlternateContent>
      </w: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48A444" wp14:editId="10D28AB0">
                <wp:simplePos x="0" y="0"/>
                <wp:positionH relativeFrom="column">
                  <wp:posOffset>4082415</wp:posOffset>
                </wp:positionH>
                <wp:positionV relativeFrom="paragraph">
                  <wp:posOffset>87630</wp:posOffset>
                </wp:positionV>
                <wp:extent cx="133350" cy="114300"/>
                <wp:effectExtent l="5715" t="11430" r="13335" b="7620"/>
                <wp:wrapNone/>
                <wp:docPr id="12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B01436D" id="AutoShape 75" o:spid="_x0000_s1026" type="#_x0000_t32" style="position:absolute;margin-left:321.45pt;margin-top:6.9pt;width:10.5pt;height:9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"/>
            </w:pict>
          </mc:Fallback>
        </mc:AlternateContent>
      </w:r>
      <w:r w:rsidRPr="00BD4A5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 xml:space="preserve">              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 xml:space="preserve">│                                                                                              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</w:p>
    <w:p w14:paraId="06D93EE6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val="en-US" w:eastAsia="ru-RU"/>
        </w:rPr>
      </w:pPr>
      <w:r w:rsidRPr="006C6A2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1F4E70" wp14:editId="641109FC">
                <wp:simplePos x="0" y="0"/>
                <wp:positionH relativeFrom="column">
                  <wp:posOffset>3939540</wp:posOffset>
                </wp:positionH>
                <wp:positionV relativeFrom="paragraph">
                  <wp:posOffset>48260</wp:posOffset>
                </wp:positionV>
                <wp:extent cx="276225" cy="247650"/>
                <wp:effectExtent l="15240" t="19685" r="13335" b="8890"/>
                <wp:wrapNone/>
                <wp:docPr id="12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76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DBA99C" id="AutoShape 74" o:spid="_x0000_s1026" type="#_x0000_t5" style="position:absolute;margin-left:310.2pt;margin-top:3.8pt;width:21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"/>
            </w:pict>
          </mc:Fallback>
        </mc:AlternateConten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 xml:space="preserve">               Cl</w:t>
      </w:r>
    </w:p>
    <w:p w14:paraId="574EAB7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val="en-US"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 xml:space="preserve">1)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—CH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—CH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 xml:space="preserve"> + ZnCl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 xml:space="preserve">2        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 xml:space="preserve">2)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=CH-CH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—CH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 xml:space="preserve"> + ZnCl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 xml:space="preserve">2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3)            + ZnCl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val="en-US" w:eastAsia="ru-RU"/>
        </w:rPr>
        <w:t xml:space="preserve">2 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 xml:space="preserve">4)           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+ Zn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val="en-US"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 xml:space="preserve">                                                                                                                                                                   </w:t>
      </w:r>
    </w:p>
    <w:p w14:paraId="00159B27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9. 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>Вещество, используемое для получения хлоропренового каучука:</w:t>
      </w:r>
    </w:p>
    <w:p w14:paraId="57EDD83F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1)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-СН=СН-СН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 xml:space="preserve">      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2)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=С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-СН=СН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 xml:space="preserve">2  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3)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=СН-СН=СН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 xml:space="preserve">                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4) 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-СН=С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val="en-US" w:eastAsia="ru-RU"/>
        </w:rPr>
        <w:t>Cl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-СН</w:t>
      </w:r>
      <w:r w:rsidRPr="006C6A26">
        <w:rPr>
          <w:rFonts w:ascii="Times New Roman" w:eastAsia="Times New Roman" w:hAnsi="Times New Roman"/>
          <w:color w:val="000000"/>
          <w:sz w:val="21"/>
          <w:szCs w:val="21"/>
          <w:vertAlign w:val="subscript"/>
          <w:lang w:eastAsia="ru-RU"/>
        </w:rPr>
        <w:t>3</w:t>
      </w:r>
    </w:p>
    <w:p w14:paraId="5A8DC1C0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>10. По реакции Вюрца из хлорэтана можно получить:</w:t>
      </w:r>
    </w:p>
    <w:p w14:paraId="0B4EDA90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1) метан                       2) этан                       3) ацетилен                              4) бутан</w:t>
      </w:r>
    </w:p>
    <w:p w14:paraId="6B238ACB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 xml:space="preserve">11. 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И бензол и пропан реагируют с </w:t>
      </w:r>
    </w:p>
    <w:p w14:paraId="4D908EB2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азотной кислотой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2) раствором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KMnO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 xml:space="preserve">4                       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бромоводородом                   4) водой</w:t>
      </w:r>
    </w:p>
    <w:p w14:paraId="3DBF33BB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12. При полимеризации какого углеводорода образуется полимер, структурная формула которого</w:t>
      </w:r>
    </w:p>
    <w:p w14:paraId="6B306A71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7CB8E694" wp14:editId="5C72BA65">
            <wp:extent cx="952500" cy="755650"/>
            <wp:effectExtent l="0" t="0" r="0" b="635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06544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бутена-1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2) 2- метилпропана                    3) 2–метилпропена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  <w:t xml:space="preserve">              4) пропена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ab/>
      </w:r>
    </w:p>
    <w:p w14:paraId="61E9B10D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13. Различить пропин и пропилен можно с помощью:</w:t>
      </w:r>
    </w:p>
    <w:p w14:paraId="5D3A2746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хлора          2) раствора перманганата калия          3) бромной воды         4) аммиачного раствора оксида серебра</w:t>
      </w:r>
    </w:p>
    <w:p w14:paraId="1B018352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14. В результате реакции Кучерова, в которую вступает пропин, образуется: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</w:p>
    <w:p w14:paraId="2417A0EE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альдегид          2) кетон        3) карбоновая кислота         4) спирт</w:t>
      </w:r>
    </w:p>
    <w:p w14:paraId="39859085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15. В реакцию окисления раствором перманганата калия в серной кислоте вступает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ab/>
      </w:r>
    </w:p>
    <w:p w14:paraId="540611C9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стирол             2) пропан            3) бензол            4) метан</w:t>
      </w:r>
    </w:p>
    <w:p w14:paraId="07E53333" w14:textId="77777777" w:rsidR="006C6A26" w:rsidRPr="006C6A26" w:rsidRDefault="006C6A26" w:rsidP="006C6A26">
      <w:pPr>
        <w:spacing w:after="0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16. При взаимодействии кумола с хлорметаном по реакции Фриделя-Крафтса в присутствии </w:t>
      </w:r>
      <w:r w:rsidRPr="006C6A26">
        <w:rPr>
          <w:rFonts w:ascii="Times New Roman" w:eastAsia="Times New Roman" w:hAnsi="Times New Roman"/>
          <w:b/>
          <w:sz w:val="21"/>
          <w:szCs w:val="21"/>
          <w:lang w:val="en-US" w:eastAsia="ru-RU"/>
        </w:rPr>
        <w:t>AlCl</w:t>
      </w:r>
      <w:r w:rsidRPr="006C6A26">
        <w:rPr>
          <w:rFonts w:ascii="Times New Roman" w:eastAsia="Times New Roman" w:hAnsi="Times New Roman"/>
          <w:b/>
          <w:sz w:val="21"/>
          <w:szCs w:val="21"/>
          <w:vertAlign w:val="subscript"/>
          <w:lang w:eastAsia="ru-RU"/>
        </w:rPr>
        <w:t>3</w:t>
      </w: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образуется:</w:t>
      </w:r>
    </w:p>
    <w:p w14:paraId="7EE9E392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1) стирол            2) п-ксилол               3) 1-изопропил-3-метилбензол               4)1-изопропил-4-метилбензол</w:t>
      </w:r>
    </w:p>
    <w:p w14:paraId="6DCC5325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1"/>
          <w:szCs w:val="21"/>
          <w:u w:val="single"/>
          <w:lang w:eastAsia="ru-RU"/>
        </w:rPr>
      </w:pPr>
    </w:p>
    <w:p w14:paraId="529E9D10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1"/>
          <w:szCs w:val="21"/>
          <w:u w:val="single"/>
          <w:lang w:eastAsia="ru-RU"/>
        </w:rPr>
      </w:pPr>
      <w:r w:rsidRPr="006C6A26">
        <w:rPr>
          <w:rFonts w:ascii="Times New Roman" w:eastAsia="Times New Roman" w:hAnsi="Times New Roman"/>
          <w:i/>
          <w:color w:val="000000"/>
          <w:sz w:val="21"/>
          <w:szCs w:val="21"/>
          <w:u w:val="single"/>
          <w:lang w:eastAsia="ru-RU"/>
        </w:rPr>
        <w:t>Часть 2.Задания с выбором нескольких вариантов ответа и на соотнесение (12 баллов)</w:t>
      </w:r>
    </w:p>
    <w:p w14:paraId="29FC5AF0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>17. Установите соответствие между названием вещества и общей формулой его гомологического ряда</w:t>
      </w:r>
    </w:p>
    <w:tbl>
      <w:tblPr>
        <w:tblStyle w:val="17"/>
        <w:tblW w:w="0" w:type="auto"/>
        <w:tblInd w:w="759" w:type="dxa"/>
        <w:tblLook w:val="04A0" w:firstRow="1" w:lastRow="0" w:firstColumn="1" w:lastColumn="0" w:noHBand="0" w:noVBand="1"/>
      </w:tblPr>
      <w:tblGrid>
        <w:gridCol w:w="534"/>
        <w:gridCol w:w="3260"/>
        <w:gridCol w:w="567"/>
        <w:gridCol w:w="3827"/>
      </w:tblGrid>
      <w:tr w:rsidR="006C6A26" w:rsidRPr="006C6A26" w14:paraId="4B3FA0C8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60C9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D05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Название вещества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05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1613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Общая формула гомологического ряда</w:t>
            </w:r>
          </w:p>
        </w:tc>
      </w:tr>
      <w:tr w:rsidR="006C6A26" w:rsidRPr="006C6A26" w14:paraId="6F2C71D4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F63D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7D5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ацетилен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641F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DA3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С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2n+2</w:t>
            </w:r>
          </w:p>
        </w:tc>
      </w:tr>
      <w:tr w:rsidR="006C6A26" w:rsidRPr="006C6A26" w14:paraId="5D8B3C07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9FB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lastRenderedPageBreak/>
              <w:t>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4E5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м-ксилол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52B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0A4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</w:t>
            </w:r>
          </w:p>
        </w:tc>
      </w:tr>
      <w:tr w:rsidR="006C6A26" w:rsidRPr="006C6A26" w14:paraId="73E44385" w14:textId="77777777" w:rsidTr="006C6A2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CA8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C1A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бутадиен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269C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28C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2n-2</w:t>
            </w:r>
          </w:p>
        </w:tc>
      </w:tr>
      <w:tr w:rsidR="006C6A26" w:rsidRPr="006C6A26" w14:paraId="33B2AEF6" w14:textId="77777777" w:rsidTr="006C6A26"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FF399C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C58D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8EAF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2n-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</w:rPr>
              <w:t>6</w:t>
            </w:r>
          </w:p>
        </w:tc>
      </w:tr>
    </w:tbl>
    <w:p w14:paraId="68EECF9B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</w:p>
    <w:p w14:paraId="2C9F6F03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</w:p>
    <w:p w14:paraId="7B7289AC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</w:p>
    <w:p w14:paraId="7418858A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</w:pP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  <w:t xml:space="preserve">18. 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t>Установите со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от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вет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ствие между ре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ги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ру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ю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щи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ми ве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ще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ми и ор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га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ни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че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ским продуктом, ко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то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рый пре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иму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ще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ствен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но об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зу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ет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ся при вза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дей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ствии этих веществ: к каждой позиции, обозначенной буквой, подберите соответствующую позицию, обозначенную цифрой.</w:t>
      </w:r>
    </w:p>
    <w:tbl>
      <w:tblPr>
        <w:tblStyle w:val="17"/>
        <w:tblW w:w="0" w:type="auto"/>
        <w:tblInd w:w="1101" w:type="dxa"/>
        <w:tblLook w:val="04A0" w:firstRow="1" w:lastRow="0" w:firstColumn="1" w:lastColumn="0" w:noHBand="0" w:noVBand="1"/>
      </w:tblPr>
      <w:tblGrid>
        <w:gridCol w:w="3402"/>
        <w:gridCol w:w="3543"/>
      </w:tblGrid>
      <w:tr w:rsidR="006C6A26" w:rsidRPr="006C6A26" w14:paraId="09B10F40" w14:textId="77777777" w:rsidTr="006C6A2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FB49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</w:rPr>
              <w:t>РЕАГИРУЮЩИЕ ВЕЩЕСТВА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1EF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</w:rPr>
              <w:t>ПРОДУКТ ВЗАИМОДЕЙСТВИЯ</w:t>
            </w:r>
          </w:p>
        </w:tc>
      </w:tr>
      <w:tr w:rsidR="006C6A26" w:rsidRPr="006C6A26" w14:paraId="37B2D729" w14:textId="77777777" w:rsidTr="006C6A2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72A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А) цик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ло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про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пан и бром</w:t>
            </w:r>
          </w:p>
          <w:p w14:paraId="47BF89F2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Б) цик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ло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гек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сан и бром</w:t>
            </w:r>
          </w:p>
          <w:p w14:paraId="1A1BF424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В) изо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бу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тан и бром</w:t>
            </w:r>
          </w:p>
          <w:p w14:paraId="3D71B9C8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Г) бен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зо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ат на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softHyphen/>
              <w:t>трия и 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NaOH</w:t>
            </w:r>
          </w:p>
          <w:p w14:paraId="4EF10A0B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06A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1) бромциклопропан</w:t>
            </w:r>
          </w:p>
          <w:p w14:paraId="7BB742DE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2) 1,3-дибромпропан</w:t>
            </w:r>
          </w:p>
          <w:p w14:paraId="408D3FFA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3) бромциклогексан</w:t>
            </w:r>
          </w:p>
          <w:p w14:paraId="05DC2115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4) дибромгексан</w:t>
            </w:r>
          </w:p>
          <w:p w14:paraId="68EDCC23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5) бензол</w:t>
            </w:r>
          </w:p>
          <w:p w14:paraId="05BD4CAF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6) 2-бром-2-метилпропан</w:t>
            </w:r>
          </w:p>
          <w:p w14:paraId="4A33939D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b/>
                <w:color w:val="000000"/>
                <w:sz w:val="21"/>
                <w:szCs w:val="21"/>
              </w:rPr>
            </w:pPr>
          </w:p>
        </w:tc>
      </w:tr>
    </w:tbl>
    <w:p w14:paraId="62F513AA" w14:textId="77777777" w:rsidR="006C6A26" w:rsidRPr="006C6A26" w:rsidRDefault="006C6A26" w:rsidP="006C6A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1"/>
          <w:szCs w:val="21"/>
          <w:lang w:eastAsia="ru-RU"/>
        </w:rPr>
      </w:pPr>
    </w:p>
    <w:p w14:paraId="6F003D71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19. 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t>Установите со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от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вет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ствие между уг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ле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во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до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да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ми и продуктами, ко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то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рые об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ра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зу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ют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ся (преимущественно) при их вза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и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мо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дей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ствии с из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быт</w:t>
      </w:r>
      <w:r w:rsidRPr="006C6A26">
        <w:rPr>
          <w:rFonts w:ascii="Times New Roman" w:eastAsia="Times New Roman" w:hAnsi="Times New Roman"/>
          <w:b/>
          <w:color w:val="000000"/>
          <w:sz w:val="21"/>
          <w:szCs w:val="21"/>
          <w:shd w:val="clear" w:color="auto" w:fill="FFFFFF"/>
          <w:lang w:eastAsia="ru-RU"/>
        </w:rPr>
        <w:softHyphen/>
        <w:t>ком бромоводорода: к каждой позиции, обозначенной буквой, подберите соответствующую позицию, обозначенную цифрой.</w:t>
      </w:r>
    </w:p>
    <w:tbl>
      <w:tblPr>
        <w:tblStyle w:val="17"/>
        <w:tblW w:w="0" w:type="auto"/>
        <w:tblInd w:w="1119" w:type="dxa"/>
        <w:tblLook w:val="04A0" w:firstRow="1" w:lastRow="0" w:firstColumn="1" w:lastColumn="0" w:noHBand="0" w:noVBand="1"/>
      </w:tblPr>
      <w:tblGrid>
        <w:gridCol w:w="3369"/>
        <w:gridCol w:w="3543"/>
      </w:tblGrid>
      <w:tr w:rsidR="006C6A26" w:rsidRPr="006C6A26" w14:paraId="2464D05F" w14:textId="77777777" w:rsidTr="006C6A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C56" w14:textId="77777777" w:rsidR="006C6A26" w:rsidRPr="006C6A26" w:rsidRDefault="006C6A26" w:rsidP="006C6A26">
            <w:pPr>
              <w:tabs>
                <w:tab w:val="left" w:pos="1640"/>
                <w:tab w:val="left" w:pos="3760"/>
              </w:tabs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</w:rPr>
              <w:t>УГЛЕВОДОРОД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3BD9" w14:textId="77777777" w:rsidR="006C6A26" w:rsidRPr="006C6A26" w:rsidRDefault="006C6A26" w:rsidP="006C6A26">
            <w:pPr>
              <w:tabs>
                <w:tab w:val="left" w:pos="1640"/>
                <w:tab w:val="left" w:pos="3760"/>
              </w:tabs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</w:rPr>
              <w:t>ПРОДУКТ ВЗАИМОДЕЙСТВИЯ</w:t>
            </w:r>
          </w:p>
        </w:tc>
      </w:tr>
      <w:tr w:rsidR="006C6A26" w:rsidRPr="00BD4A56" w14:paraId="6DEC9635" w14:textId="77777777" w:rsidTr="006C6A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C80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А) пропин</w:t>
            </w:r>
          </w:p>
          <w:p w14:paraId="260CE8FD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Б) пропен</w:t>
            </w:r>
          </w:p>
          <w:p w14:paraId="5852E742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В) бутен-2</w:t>
            </w:r>
          </w:p>
          <w:p w14:paraId="7F7EB566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Г) циклопропан</w:t>
            </w:r>
          </w:p>
          <w:p w14:paraId="3B0215DF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E3C0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1) 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—CHBr—CH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</w:p>
          <w:p w14:paraId="61E7317D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2) 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Br</w:t>
            </w:r>
          </w:p>
          <w:p w14:paraId="7D626219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3) 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—CHBr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</w:p>
          <w:p w14:paraId="425A432E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4) 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—CBr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</w:p>
          <w:p w14:paraId="1BD01D58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5) 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Br</w:t>
            </w:r>
          </w:p>
          <w:p w14:paraId="1A028672" w14:textId="77777777" w:rsidR="006C6A26" w:rsidRPr="006C6A26" w:rsidRDefault="006C6A26" w:rsidP="006C6A26">
            <w:pPr>
              <w:shd w:val="clear" w:color="auto" w:fill="FFFFFF"/>
              <w:ind w:firstLine="375"/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</w:pP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6) 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lang w:val="en-US"/>
              </w:rPr>
              <w:t>—CHBr—CH</w:t>
            </w:r>
            <w:r w:rsidRPr="006C6A26">
              <w:rPr>
                <w:rFonts w:ascii="Times New Roman" w:eastAsia="Times New Roman" w:hAnsi="Times New Roman"/>
                <w:color w:val="000000"/>
                <w:sz w:val="21"/>
                <w:szCs w:val="21"/>
                <w:vertAlign w:val="subscript"/>
                <w:lang w:val="en-US"/>
              </w:rPr>
              <w:t>3</w:t>
            </w:r>
          </w:p>
        </w:tc>
      </w:tr>
    </w:tbl>
    <w:p w14:paraId="284B6472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20. Выберите два верных суждения о свойствах циклобутана</w:t>
      </w:r>
    </w:p>
    <w:p w14:paraId="6F59202F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в результате гидрирования образуется бутен-2</w:t>
      </w:r>
    </w:p>
    <w:p w14:paraId="4934A2CF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образуется в результате реакции 1,4-дихлорбутана с металлическим натрием</w:t>
      </w:r>
    </w:p>
    <w:p w14:paraId="0356C33C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3) все атомы углерода находятся в состоянии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sp</w:t>
      </w:r>
      <w:r w:rsidRPr="006C6A26">
        <w:rPr>
          <w:rFonts w:ascii="Times New Roman" w:eastAsia="Times New Roman" w:hAnsi="Times New Roman"/>
          <w:sz w:val="21"/>
          <w:szCs w:val="21"/>
          <w:vertAlign w:val="super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-гибридизации</w:t>
      </w:r>
    </w:p>
    <w:p w14:paraId="328C74B8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4) вступает с бромом в реакцию замещения</w:t>
      </w:r>
    </w:p>
    <w:p w14:paraId="516678DB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5) межклассовым изомером является бутен-1</w:t>
      </w:r>
    </w:p>
    <w:p w14:paraId="6337445F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21. Выберите два верных суждения о свойствах пропина</w:t>
      </w:r>
    </w:p>
    <w:p w14:paraId="5A46D00B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1) в результате окисления раствором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KMnO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 xml:space="preserve">4 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в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H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SO</w:t>
      </w:r>
      <w:r w:rsidRPr="006C6A26">
        <w:rPr>
          <w:rFonts w:ascii="Times New Roman" w:eastAsia="Times New Roman" w:hAnsi="Times New Roman"/>
          <w:sz w:val="21"/>
          <w:szCs w:val="21"/>
          <w:vertAlign w:val="subscript"/>
          <w:lang w:eastAsia="ru-RU"/>
        </w:rPr>
        <w:t xml:space="preserve">4 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образуется пропановая кислота</w:t>
      </w:r>
    </w:p>
    <w:p w14:paraId="69A82689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2) содержит атомы углерода в состоянии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sp</w:t>
      </w:r>
      <w:r w:rsidRPr="006C6A26">
        <w:rPr>
          <w:rFonts w:ascii="Times New Roman" w:eastAsia="Times New Roman" w:hAnsi="Times New Roman"/>
          <w:sz w:val="21"/>
          <w:szCs w:val="21"/>
          <w:vertAlign w:val="superscript"/>
          <w:lang w:eastAsia="ru-RU"/>
        </w:rPr>
        <w:t>2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-гибридизации</w:t>
      </w:r>
    </w:p>
    <w:p w14:paraId="72DB4F3A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в результате реакции Кучерова образуется пропаналь</w:t>
      </w:r>
    </w:p>
    <w:p w14:paraId="627B4EC4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4) реагирует с аммиачным раствором оксида серебра</w:t>
      </w:r>
    </w:p>
    <w:p w14:paraId="2F89A838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5) присоединяет 1 моль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HBr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 с образованием 2-бромпропена</w:t>
      </w:r>
    </w:p>
    <w:p w14:paraId="4F073F37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22. Выберите два верных суждения о свойствах стирола</w:t>
      </w:r>
    </w:p>
    <w:p w14:paraId="6410F6C6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обесцвечивает раствор бромной воды</w:t>
      </w:r>
    </w:p>
    <w:p w14:paraId="79D7E2F1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структурным изомером является п-ксилол</w:t>
      </w:r>
    </w:p>
    <w:p w14:paraId="6A2A2FA9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при взаимодействии с хлором при УФ-освещении образует орто- и пара-винилбензол</w:t>
      </w:r>
    </w:p>
    <w:p w14:paraId="6F7346D3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4) может быть получен в результате дегидрирования этилбензола</w:t>
      </w:r>
    </w:p>
    <w:p w14:paraId="34710417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 xml:space="preserve">5) содержит атомы углерода в состоянии </w:t>
      </w:r>
      <w:r w:rsidRPr="006C6A26">
        <w:rPr>
          <w:rFonts w:ascii="Times New Roman" w:eastAsia="Times New Roman" w:hAnsi="Times New Roman"/>
          <w:sz w:val="21"/>
          <w:szCs w:val="21"/>
          <w:lang w:val="en-US" w:eastAsia="ru-RU"/>
        </w:rPr>
        <w:t>sp</w:t>
      </w: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-гибридизации</w:t>
      </w:r>
    </w:p>
    <w:p w14:paraId="6EB6AE82" w14:textId="77777777" w:rsidR="006C6A26" w:rsidRPr="006C6A26" w:rsidRDefault="006C6A26" w:rsidP="006C6A26">
      <w:pPr>
        <w:tabs>
          <w:tab w:val="left" w:pos="1640"/>
          <w:tab w:val="left" w:pos="3760"/>
        </w:tabs>
        <w:spacing w:after="0" w:line="240" w:lineRule="auto"/>
        <w:rPr>
          <w:rFonts w:ascii="Times New Roman" w:eastAsia="Times New Roman" w:hAnsi="Times New Roman"/>
          <w:i/>
          <w:sz w:val="21"/>
          <w:szCs w:val="21"/>
          <w:u w:val="single"/>
          <w:lang w:eastAsia="ru-RU"/>
        </w:rPr>
      </w:pPr>
      <w:r w:rsidRPr="006C6A26">
        <w:rPr>
          <w:rFonts w:ascii="Times New Roman" w:eastAsia="Times New Roman" w:hAnsi="Times New Roman"/>
          <w:i/>
          <w:sz w:val="21"/>
          <w:szCs w:val="21"/>
          <w:u w:val="single"/>
          <w:lang w:eastAsia="ru-RU"/>
        </w:rPr>
        <w:t>Часть 3. Задания с развернутым ответом(10 баллов)</w:t>
      </w:r>
    </w:p>
    <w:p w14:paraId="7151AE5B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23. Составьте уравнения реакций, соответствующих цепочке превращений (5 баллов)</w:t>
      </w:r>
    </w:p>
    <w:p w14:paraId="659AC015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38658DA2" wp14:editId="2AF74AA2">
            <wp:extent cx="2954655" cy="1949450"/>
            <wp:effectExtent l="0" t="0" r="0" b="0"/>
            <wp:docPr id="10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7DC89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b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b/>
          <w:sz w:val="21"/>
          <w:szCs w:val="21"/>
          <w:lang w:eastAsia="ru-RU"/>
        </w:rPr>
        <w:t>24. Решите задачу (5 баллов)</w:t>
      </w:r>
    </w:p>
    <w:p w14:paraId="1A647E17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lastRenderedPageBreak/>
        <w:t>При сгорании органического вещества массой 4 г. было получено 6,72 л. углекислого газа и 3,6 г. воды. Данное вещество вступает в реакцию гидратации и реагирует с аммиачным раствором оксида серебра. Плотность вещества по воздуху равна 1,38. На основании полученных данных:</w:t>
      </w:r>
    </w:p>
    <w:p w14:paraId="1C45F7D2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1) установите простейшую формулу вещества,</w:t>
      </w:r>
    </w:p>
    <w:p w14:paraId="4341075C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2) приведите структурную формулу вещества, которая бы однозначно отражала порядок связи между атомами;</w:t>
      </w:r>
    </w:p>
    <w:p w14:paraId="30C4269F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  <w:r w:rsidRPr="006C6A26">
        <w:rPr>
          <w:rFonts w:ascii="Times New Roman" w:eastAsia="Times New Roman" w:hAnsi="Times New Roman"/>
          <w:sz w:val="21"/>
          <w:szCs w:val="21"/>
          <w:lang w:eastAsia="ru-RU"/>
        </w:rPr>
        <w:t>3) составьте уравнения реакций данного вещества с водой, с аммиачным раствором оксида серебра и окисления данного вещества раствором перманганата калия в кислой среде.</w:t>
      </w:r>
    </w:p>
    <w:p w14:paraId="700A5F33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C6A26">
        <w:rPr>
          <w:rFonts w:ascii="Times New Roman" w:eastAsia="Times New Roman" w:hAnsi="Times New Roman"/>
          <w:lang w:eastAsia="ru-RU"/>
        </w:rPr>
        <w:t>Ключ</w:t>
      </w:r>
    </w:p>
    <w:tbl>
      <w:tblPr>
        <w:tblStyle w:val="17"/>
        <w:tblW w:w="9229" w:type="dxa"/>
        <w:tblLook w:val="04A0" w:firstRow="1" w:lastRow="0" w:firstColumn="1" w:lastColumn="0" w:noHBand="0" w:noVBand="1"/>
      </w:tblPr>
      <w:tblGrid>
        <w:gridCol w:w="436"/>
        <w:gridCol w:w="3973"/>
        <w:gridCol w:w="3827"/>
        <w:gridCol w:w="993"/>
      </w:tblGrid>
      <w:tr w:rsidR="006C6A26" w:rsidRPr="006C6A26" w14:paraId="3A68D43E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25A1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864E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Вариант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18A1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Вариант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BE7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Балл</w:t>
            </w:r>
          </w:p>
        </w:tc>
      </w:tr>
      <w:tr w:rsidR="006C6A26" w:rsidRPr="006C6A26" w14:paraId="1FAD87C0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0F6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1486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294E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59E6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499647C6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974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95E4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40A4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B43C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0DC2F57F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58F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B92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7EA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DDB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584D4CFF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B7F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6CBA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E7EC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261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7ACB1FEF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AA2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7A01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380D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33B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2A347C6B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FFB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254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590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30C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5EACCF42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CFD7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431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ECD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019E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69A4DFAC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EE0C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F86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A005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A02F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0D41754A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B6F4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96F1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6F65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595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7C093D93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561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E79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CA7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6165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602834EF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211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76C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8634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6CA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6DBC410A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8EBE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C14D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7C3E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30A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1B2A6387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117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2326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2F64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C6D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1E90F6B5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ECB6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49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A8CE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B2AA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56110C41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3427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10F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4EF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81A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623A6CF8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0DFA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0D07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C43F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84B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</w:t>
            </w:r>
          </w:p>
        </w:tc>
      </w:tr>
      <w:tr w:rsidR="006C6A26" w:rsidRPr="006C6A26" w14:paraId="170A82D3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561C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5F37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A25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AF07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</w:tr>
      <w:tr w:rsidR="006C6A26" w:rsidRPr="006C6A26" w14:paraId="68233AF1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A5F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530A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1261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A41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D63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</w:tr>
      <w:tr w:rsidR="006C6A26" w:rsidRPr="006C6A26" w14:paraId="2C9CE8CF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1647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7CC1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E595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6D6D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</w:tr>
      <w:tr w:rsidR="006C6A26" w:rsidRPr="006C6A26" w14:paraId="2664AC47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0A7E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4D9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FD6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718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</w:tr>
      <w:tr w:rsidR="006C6A26" w:rsidRPr="006C6A26" w14:paraId="345A036E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DDE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FD6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1B87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C0BD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</w:tr>
      <w:tr w:rsidR="006C6A26" w:rsidRPr="006C6A26" w14:paraId="2E26B83F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54A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2FCA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F6E6F7" wp14:editId="7A0781D2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131445</wp:posOffset>
                      </wp:positionV>
                      <wp:extent cx="304800" cy="334645"/>
                      <wp:effectExtent l="6350" t="13335" r="11430" b="5715"/>
                      <wp:wrapNone/>
                      <wp:docPr id="127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771CDFE"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AutoShape 76" o:spid="_x0000_s1026" type="#_x0000_t117" style="position:absolute;margin-left:73.7pt;margin-top:10.35pt;width:24pt;height:26.35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220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A250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</w:t>
            </w:r>
          </w:p>
        </w:tc>
      </w:tr>
      <w:tr w:rsidR="006C6A26" w:rsidRPr="006C6A26" w14:paraId="68CD34F6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12E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68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D0C4B4E" wp14:editId="2BB1A61C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56515</wp:posOffset>
                      </wp:positionV>
                      <wp:extent cx="114300" cy="114300"/>
                      <wp:effectExtent l="12065" t="8890" r="6985" b="10160"/>
                      <wp:wrapNone/>
                      <wp:docPr id="126" name="Oval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7D1467AF" id="Oval 77" o:spid="_x0000_s1026" style="position:absolute;margin-left:80.45pt;margin-top:4.45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>1) 3CH≡CH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</w:p>
          <w:p w14:paraId="5CBEDBFB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93E518B" wp14:editId="46CB2560">
                      <wp:simplePos x="0" y="0"/>
                      <wp:positionH relativeFrom="column">
                        <wp:posOffset>1819910</wp:posOffset>
                      </wp:positionH>
                      <wp:positionV relativeFrom="paragraph">
                        <wp:posOffset>116840</wp:posOffset>
                      </wp:positionV>
                      <wp:extent cx="128270" cy="85725"/>
                      <wp:effectExtent l="10160" t="12065" r="13970" b="6985"/>
                      <wp:wrapNone/>
                      <wp:docPr id="125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032AEEC" id="AutoShape 82" o:spid="_x0000_s1026" type="#_x0000_t32" style="position:absolute;margin-left:143.3pt;margin-top:9.2pt;width:10.1pt;height:6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A65B295" wp14:editId="2A80EEBF">
                      <wp:simplePos x="0" y="0"/>
                      <wp:positionH relativeFrom="column">
                        <wp:posOffset>1500505</wp:posOffset>
                      </wp:positionH>
                      <wp:positionV relativeFrom="paragraph">
                        <wp:posOffset>101600</wp:posOffset>
                      </wp:positionV>
                      <wp:extent cx="304800" cy="334645"/>
                      <wp:effectExtent l="8890" t="12065" r="8890" b="6985"/>
                      <wp:wrapNone/>
                      <wp:docPr id="124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B6A5A1B" id="AutoShape 80" o:spid="_x0000_s1026" type="#_x0000_t117" style="position:absolute;margin-left:118.15pt;margin-top:8pt;width:24pt;height:26.3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53EF87" wp14:editId="4218D53A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101600</wp:posOffset>
                      </wp:positionV>
                      <wp:extent cx="304800" cy="334645"/>
                      <wp:effectExtent l="8890" t="12065" r="8890" b="6985"/>
                      <wp:wrapNone/>
                      <wp:docPr id="1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B533C70" id="AutoShape 78" o:spid="_x0000_s1026" type="#_x0000_t117" style="position:absolute;margin-left:16.15pt;margin-top:8pt;width:24pt;height:26.3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210A1E74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B8DAFA" wp14:editId="47B5788B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41910</wp:posOffset>
                      </wp:positionV>
                      <wp:extent cx="114300" cy="114300"/>
                      <wp:effectExtent l="9525" t="13335" r="9525" b="5715"/>
                      <wp:wrapNone/>
                      <wp:docPr id="122" name="Oval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70B156F5" id="Oval 81" o:spid="_x0000_s1026" style="position:absolute;margin-left:126pt;margin-top:3.3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7DE5087" wp14:editId="46C41153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41910</wp:posOffset>
                      </wp:positionV>
                      <wp:extent cx="114300" cy="114300"/>
                      <wp:effectExtent l="5080" t="13335" r="13970" b="5715"/>
                      <wp:wrapNone/>
                      <wp:docPr id="121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4359D51A" id="Oval 79" o:spid="_x0000_s1026" style="position:absolute;margin-left:24.4pt;margin-top:3.3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APQ79I2wAAAAY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>2)              +CH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=CH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→                </w:t>
            </w:r>
          </w:p>
          <w:p w14:paraId="1C3EFBB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</w:p>
          <w:p w14:paraId="374A8DF1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AD98586" wp14:editId="35E466DB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143510</wp:posOffset>
                      </wp:positionV>
                      <wp:extent cx="0" cy="161290"/>
                      <wp:effectExtent l="5080" t="10160" r="13970" b="9525"/>
                      <wp:wrapNone/>
                      <wp:docPr id="120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1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5528458" id="AutoShape 89" o:spid="_x0000_s1026" type="#_x0000_t32" style="position:absolute;margin-left:184.9pt;margin-top:11.3pt;width:0;height:12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64ABF18" wp14:editId="4C91C5E6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85090</wp:posOffset>
                      </wp:positionV>
                      <wp:extent cx="128270" cy="57785"/>
                      <wp:effectExtent l="11430" t="8890" r="12700" b="9525"/>
                      <wp:wrapNone/>
                      <wp:docPr id="119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57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CD8FF9C" id="AutoShape 88" o:spid="_x0000_s1026" type="#_x0000_t32" style="position:absolute;margin-left:169.65pt;margin-top:6.7pt;width:10.1pt;height:4.5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F61DBA7" wp14:editId="38345A01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70485</wp:posOffset>
                      </wp:positionV>
                      <wp:extent cx="304800" cy="334645"/>
                      <wp:effectExtent l="10160" t="19050" r="7620" b="9525"/>
                      <wp:wrapNone/>
                      <wp:docPr id="118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DA5DBF1" id="AutoShape 86" o:spid="_x0000_s1026" type="#_x0000_t117" style="position:absolute;margin-left:144.5pt;margin-top:5.55pt;width:24pt;height:26.35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B6DA504" wp14:editId="48605D53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85090</wp:posOffset>
                      </wp:positionV>
                      <wp:extent cx="128270" cy="635"/>
                      <wp:effectExtent l="10160" t="8890" r="13970" b="9525"/>
                      <wp:wrapNone/>
                      <wp:docPr id="117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6285F5B" id="AutoShape 85" o:spid="_x0000_s1026" type="#_x0000_t32" style="position:absolute;margin-left:41.3pt;margin-top:6.7pt;width:10.1pt;height:.0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E90EF2" wp14:editId="0EEF32EF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5080" t="8890" r="13970" b="10160"/>
                      <wp:wrapNone/>
                      <wp:docPr id="116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29072A23" id="Oval 84" o:spid="_x0000_s1026" style="position:absolute;margin-left:24.4pt;margin-top:6.7pt;width:9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Dymh7S2wAAAAc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981A636" wp14:editId="4DD21F9C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-15875</wp:posOffset>
                      </wp:positionV>
                      <wp:extent cx="304800" cy="334645"/>
                      <wp:effectExtent l="8890" t="18415" r="8890" b="10160"/>
                      <wp:wrapNone/>
                      <wp:docPr id="115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C218E5" id="AutoShape 83" o:spid="_x0000_s1026" type="#_x0000_t117" style="position:absolute;margin-left:16.15pt;margin-top:-1.25pt;width:24pt;height:26.3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>3)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3                                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42342BD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b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1139424" wp14:editId="3726F535">
                      <wp:simplePos x="0" y="0"/>
                      <wp:positionH relativeFrom="column">
                        <wp:posOffset>1948180</wp:posOffset>
                      </wp:positionH>
                      <wp:positionV relativeFrom="paragraph">
                        <wp:posOffset>39370</wp:posOffset>
                      </wp:positionV>
                      <wp:extent cx="114300" cy="114300"/>
                      <wp:effectExtent l="5080" t="10795" r="13970" b="8255"/>
                      <wp:wrapNone/>
                      <wp:docPr id="114" name="Oval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363A374A" id="Oval 87" o:spid="_x0000_s1026" style="position:absolute;margin-left:153.4pt;margin-top:3.1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+ Cl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→             </w:t>
            </w:r>
          </w:p>
          <w:p w14:paraId="6681E5E3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                      Cl    +HCl</w:t>
            </w:r>
          </w:p>
          <w:p w14:paraId="205D2410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99BAB5" wp14:editId="609CA464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80645</wp:posOffset>
                      </wp:positionV>
                      <wp:extent cx="128270" cy="57785"/>
                      <wp:effectExtent l="10160" t="13970" r="13970" b="13970"/>
                      <wp:wrapNone/>
                      <wp:docPr id="113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57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0A9E7E4" id="AutoShape 92" o:spid="_x0000_s1026" type="#_x0000_t32" style="position:absolute;margin-left:41.3pt;margin-top:6.35pt;width:10.1pt;height:4.5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5B8D3B" wp14:editId="774608C4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138430</wp:posOffset>
                      </wp:positionV>
                      <wp:extent cx="114300" cy="114300"/>
                      <wp:effectExtent l="5080" t="5080" r="13970" b="13970"/>
                      <wp:wrapNone/>
                      <wp:docPr id="112" name="Oval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38F4C43C" id="Oval 91" o:spid="_x0000_s1026" style="position:absolute;margin-left:24.4pt;margin-top:10.9pt;width:9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CLPiJG2wAAAAc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4CB3C9D" wp14:editId="13E14527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38735</wp:posOffset>
                      </wp:positionV>
                      <wp:extent cx="304800" cy="334645"/>
                      <wp:effectExtent l="8890" t="15875" r="8890" b="12700"/>
                      <wp:wrapNone/>
                      <wp:docPr id="1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40D04B2" id="AutoShape 90" o:spid="_x0000_s1026" type="#_x0000_t117" style="position:absolute;margin-left:16.15pt;margin-top:3.05pt;width:24pt;height:26.35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>4)                CH—CH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+CH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Cl+2Na</w:t>
            </w:r>
          </w:p>
          <w:p w14:paraId="303D3130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│</w:t>
            </w:r>
          </w:p>
          <w:p w14:paraId="3694BAD5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Cl                                          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</w:p>
          <w:p w14:paraId="02D0404B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CH—CH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426B525" wp14:editId="1C002D54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125095</wp:posOffset>
                      </wp:positionV>
                      <wp:extent cx="128270" cy="57785"/>
                      <wp:effectExtent l="5715" t="10795" r="8890" b="7620"/>
                      <wp:wrapNone/>
                      <wp:docPr id="110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57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029C2A5" id="AutoShape 95" o:spid="_x0000_s1026" type="#_x0000_t32" style="position:absolute;margin-left:43.2pt;margin-top:9.85pt;width:10.1pt;height:4.5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D79DAC" wp14:editId="63C8A520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81915</wp:posOffset>
                      </wp:positionV>
                      <wp:extent cx="304800" cy="334645"/>
                      <wp:effectExtent l="8890" t="11430" r="8890" b="7620"/>
                      <wp:wrapNone/>
                      <wp:docPr id="109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29B3291" id="AutoShape 93" o:spid="_x0000_s1026" type="#_x0000_t117" style="position:absolute;margin-left:16.15pt;margin-top:6.45pt;width:24pt;height:26.35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+2NaCl</w:t>
            </w:r>
          </w:p>
          <w:p w14:paraId="0A3F389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373AE12" wp14:editId="27E99C2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14605</wp:posOffset>
                      </wp:positionV>
                      <wp:extent cx="114300" cy="114300"/>
                      <wp:effectExtent l="5080" t="5080" r="13970" b="13970"/>
                      <wp:wrapNone/>
                      <wp:docPr id="108" name="Oval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18EF421F" id="Oval 94" o:spid="_x0000_s1026" style="position:absolute;margin-left:24.4pt;margin-top:1.15pt;width:9pt;height: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"/>
                  </w:pict>
                </mc:Fallback>
              </mc:AlternateConten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>│              │</w:t>
            </w:r>
          </w:p>
          <w:p w14:paraId="366ACD4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3A52E8A4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</w:p>
          <w:p w14:paraId="19B3B8CB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818D6DE" wp14:editId="7BF7D3CB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56515</wp:posOffset>
                      </wp:positionV>
                      <wp:extent cx="128270" cy="0"/>
                      <wp:effectExtent l="5715" t="8890" r="8890" b="10160"/>
                      <wp:wrapNone/>
                      <wp:docPr id="107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74531B1" id="AutoShape 98" o:spid="_x0000_s1026" type="#_x0000_t32" style="position:absolute;margin-left:43.2pt;margin-top:4.45pt;width:10.1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D850815" wp14:editId="2393F8DA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86995</wp:posOffset>
                      </wp:positionV>
                      <wp:extent cx="114300" cy="114300"/>
                      <wp:effectExtent l="5080" t="10795" r="13970" b="8255"/>
                      <wp:wrapNone/>
                      <wp:docPr id="106" name="Oval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22509CE2" id="Oval 97" o:spid="_x0000_s1026" style="position:absolute;margin-left:27.4pt;margin-top:6.85pt;width:9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CHA00e2wAAAAc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BE9A55" wp14:editId="7133B898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-16510</wp:posOffset>
                      </wp:positionV>
                      <wp:extent cx="304800" cy="334645"/>
                      <wp:effectExtent l="13970" t="17780" r="13335" b="10795"/>
                      <wp:wrapNone/>
                      <wp:docPr id="10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BC4F56F" id="AutoShape 96" o:spid="_x0000_s1026" type="#_x0000_t117" style="position:absolute;margin-left:18.05pt;margin-top:-1.3pt;width:24pt;height:26.3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>5)5               CH—CH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3 </w:t>
            </w:r>
            <w:r w:rsidRPr="006C6A26">
              <w:rPr>
                <w:rFonts w:ascii="Times New Roman" w:eastAsia="Times New Roman" w:hAnsi="Times New Roman"/>
                <w:lang w:val="en-US"/>
              </w:rPr>
              <w:t>+ 18KMnO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+ 27H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</w:t>
            </w:r>
          </w:p>
          <w:p w14:paraId="1EC4F5BA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│</w:t>
            </w:r>
          </w:p>
          <w:p w14:paraId="051399F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5C0677D0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83D9A06" wp14:editId="1E4ACD4C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73660</wp:posOffset>
                      </wp:positionV>
                      <wp:extent cx="128270" cy="57785"/>
                      <wp:effectExtent l="5080" t="6985" r="9525" b="11430"/>
                      <wp:wrapNone/>
                      <wp:docPr id="10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57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77541EE" id="AutoShape 101" o:spid="_x0000_s1026" type="#_x0000_t32" style="position:absolute;margin-left:51.4pt;margin-top:5.8pt;width:10.1pt;height:4.5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6B28C6A" wp14:editId="7AC193FF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57785</wp:posOffset>
                      </wp:positionV>
                      <wp:extent cx="304800" cy="334645"/>
                      <wp:effectExtent l="5080" t="15875" r="12700" b="12700"/>
                      <wp:wrapNone/>
                      <wp:docPr id="10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2FECCB3" id="AutoShape 99" o:spid="_x0000_s1026" type="#_x0000_t117" style="position:absolute;margin-left:25.6pt;margin-top:4.55pt;width:24pt;height:26.3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C=O+10CO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+18MnSO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+9K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+42H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</w:t>
            </w:r>
          </w:p>
          <w:p w14:paraId="7F2F53A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F57A781" wp14:editId="10C1E219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-1905</wp:posOffset>
                      </wp:positionV>
                      <wp:extent cx="114300" cy="114300"/>
                      <wp:effectExtent l="10160" t="7620" r="8890" b="11430"/>
                      <wp:wrapNone/>
                      <wp:docPr id="102" name="Oval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5B3997F3" id="Oval 100" o:spid="_x0000_s1026" style="position:absolute;margin-left:32.3pt;margin-top:-.15pt;width:9pt;height: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C5uNAB2wAAAAY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→  5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│</w:t>
            </w:r>
          </w:p>
          <w:p w14:paraId="55A93FDA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OH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6B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0B91A6" wp14:editId="4BDF92D4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85090</wp:posOffset>
                      </wp:positionV>
                      <wp:extent cx="128270" cy="85725"/>
                      <wp:effectExtent l="13335" t="8890" r="10795" b="10160"/>
                      <wp:wrapNone/>
                      <wp:docPr id="101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9633187" id="AutoShape 104" o:spid="_x0000_s1026" type="#_x0000_t32" style="position:absolute;margin-left:39.3pt;margin-top:6.7pt;width:10.1pt;height:6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B109CDD" wp14:editId="275EBFED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208915</wp:posOffset>
                      </wp:positionV>
                      <wp:extent cx="114300" cy="114300"/>
                      <wp:effectExtent l="8255" t="8890" r="10795" b="10160"/>
                      <wp:wrapNone/>
                      <wp:docPr id="100" name="Oval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75BDA566" id="Oval 103" o:spid="_x0000_s1026" style="position:absolute;margin-left:20.9pt;margin-top:16.45pt;width:9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AsoHm42wAAAAc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8F5A150" wp14:editId="023A7F70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117475</wp:posOffset>
                      </wp:positionV>
                      <wp:extent cx="304800" cy="334645"/>
                      <wp:effectExtent l="12065" t="18415" r="5715" b="10160"/>
                      <wp:wrapNone/>
                      <wp:docPr id="99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1BD7790" id="AutoShape 102" o:spid="_x0000_s1026" type="#_x0000_t117" style="position:absolute;margin-left:14.15pt;margin-top:9.25pt;width:24pt;height:26.3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>1)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COONa</w:t>
            </w:r>
          </w:p>
          <w:p w14:paraId="74EE599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937AB74" wp14:editId="07B94ABA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38735</wp:posOffset>
                      </wp:positionV>
                      <wp:extent cx="128270" cy="85725"/>
                      <wp:effectExtent l="13335" t="10160" r="10795" b="8890"/>
                      <wp:wrapNone/>
                      <wp:docPr id="98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270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57A3980" id="AutoShape 107" o:spid="_x0000_s1026" type="#_x0000_t32" style="position:absolute;margin-left:139.05pt;margin-top:3.05pt;width:10.1pt;height:6.7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A7473EB" wp14:editId="109000F9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124460</wp:posOffset>
                      </wp:positionV>
                      <wp:extent cx="114300" cy="114300"/>
                      <wp:effectExtent l="8255" t="10160" r="10795" b="8890"/>
                      <wp:wrapNone/>
                      <wp:docPr id="97" name="Oval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5B6A1E39" id="Oval 106" o:spid="_x0000_s1026" style="position:absolute;margin-left:122.15pt;margin-top:9.8pt;width:9pt;height: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F821AEF" wp14:editId="3D5031CB">
                      <wp:simplePos x="0" y="0"/>
                      <wp:positionH relativeFrom="column">
                        <wp:posOffset>1446530</wp:posOffset>
                      </wp:positionH>
                      <wp:positionV relativeFrom="paragraph">
                        <wp:posOffset>33020</wp:posOffset>
                      </wp:positionV>
                      <wp:extent cx="304800" cy="334645"/>
                      <wp:effectExtent l="12065" t="10160" r="5715" b="8890"/>
                      <wp:wrapNone/>
                      <wp:docPr id="96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4EFC063" id="AutoShape 105" o:spid="_x0000_s1026" type="#_x0000_t117" style="position:absolute;margin-left:113.9pt;margin-top:2.6pt;width:24pt;height:26.3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76EFF382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vertAlign w:val="subscript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+NaOH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→     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+Na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CO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6E5DB39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vertAlign w:val="subscript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2)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3                            </w:t>
            </w:r>
          </w:p>
          <w:p w14:paraId="1BBFA151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vertAlign w:val="subscript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8931309" wp14:editId="4D4E1563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6985</wp:posOffset>
                      </wp:positionV>
                      <wp:extent cx="0" cy="200025"/>
                      <wp:effectExtent l="9525" t="6985" r="9525" b="12065"/>
                      <wp:wrapNone/>
                      <wp:docPr id="95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7C8C75A" id="AutoShape 110" o:spid="_x0000_s1026" type="#_x0000_t32" style="position:absolute;margin-left:28.5pt;margin-top:.55pt;width:0;height:15.7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                                                        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219C64D6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vertAlign w:val="subscript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7975DFE" wp14:editId="14FDA9C0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31750</wp:posOffset>
                      </wp:positionV>
                      <wp:extent cx="304800" cy="334645"/>
                      <wp:effectExtent l="12065" t="18415" r="5715" b="10160"/>
                      <wp:wrapNone/>
                      <wp:docPr id="94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62D2D3B" id="AutoShape 108" o:spid="_x0000_s1026" type="#_x0000_t117" style="position:absolute;margin-left:14.15pt;margin-top:2.5pt;width:24pt;height:26.3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265E15F" wp14:editId="7983E34F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123825</wp:posOffset>
                      </wp:positionV>
                      <wp:extent cx="114300" cy="114300"/>
                      <wp:effectExtent l="8255" t="9525" r="10795" b="9525"/>
                      <wp:wrapNone/>
                      <wp:docPr id="93" name="Oval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29F3F134" id="Oval 109" o:spid="_x0000_s1026" style="position:absolute;margin-left:20.9pt;margin-top:9.75pt;width:9pt;height: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AWA8fD2wAAAAc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3B439D2" wp14:editId="441B0B53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7620</wp:posOffset>
                      </wp:positionV>
                      <wp:extent cx="635" cy="143510"/>
                      <wp:effectExtent l="13335" t="7620" r="5080" b="10795"/>
                      <wp:wrapNone/>
                      <wp:docPr id="92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43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6943DE6" id="AutoShape 113" o:spid="_x0000_s1026" type="#_x0000_t32" style="position:absolute;margin-left:126.3pt;margin-top:.6pt;width:.05pt;height:11.3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"/>
                  </w:pict>
                </mc:Fallback>
              </mc:AlternateContent>
            </w:r>
          </w:p>
          <w:p w14:paraId="07D5395E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C8E476B" wp14:editId="5956ACA9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314325</wp:posOffset>
                      </wp:positionV>
                      <wp:extent cx="0" cy="170180"/>
                      <wp:effectExtent l="13335" t="9525" r="5715" b="10795"/>
                      <wp:wrapNone/>
                      <wp:docPr id="91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0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D563368" id="AutoShape 114" o:spid="_x0000_s1026" type="#_x0000_t32" style="position:absolute;margin-left:126.3pt;margin-top:24.75pt;width:0;height:13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D2AB299" wp14:editId="1A12844E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8255" t="8890" r="10795" b="10160"/>
                      <wp:wrapNone/>
                      <wp:docPr id="90" name="Oval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1EAC55AD" id="Oval 112" o:spid="_x0000_s1026" style="position:absolute;margin-left:122.15pt;margin-top:6.7pt;width:9pt;height: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36A6D64" wp14:editId="34F372FD">
                      <wp:simplePos x="0" y="0"/>
                      <wp:positionH relativeFrom="column">
                        <wp:posOffset>1446530</wp:posOffset>
                      </wp:positionH>
                      <wp:positionV relativeFrom="paragraph">
                        <wp:posOffset>-24765</wp:posOffset>
                      </wp:positionV>
                      <wp:extent cx="304800" cy="334645"/>
                      <wp:effectExtent l="12065" t="19050" r="5715" b="9525"/>
                      <wp:wrapNone/>
                      <wp:docPr id="89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98BE90A" id="AutoShape 111" o:spid="_x0000_s1026" type="#_x0000_t117" style="position:absolute;margin-left:113.9pt;margin-top:-1.95pt;width:24pt;height:26.35pt;rotation:-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               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+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Cl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</w:p>
          <w:p w14:paraId="1A06738A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                                                     +HCl</w:t>
            </w:r>
          </w:p>
          <w:p w14:paraId="048B24F1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6914E0A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vertAlign w:val="subscript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A8F2FB2" wp14:editId="6225AD0F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14605</wp:posOffset>
                      </wp:positionV>
                      <wp:extent cx="635" cy="131445"/>
                      <wp:effectExtent l="9525" t="5080" r="8890" b="6350"/>
                      <wp:wrapNone/>
                      <wp:docPr id="88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31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F090B3" id="AutoShape 116" o:spid="_x0000_s1026" type="#_x0000_t32" style="position:absolute;margin-left:28.5pt;margin-top:1.15pt;width:.05pt;height:10.35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A6CF9C8" wp14:editId="21B745A0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130810</wp:posOffset>
                      </wp:positionV>
                      <wp:extent cx="304800" cy="334645"/>
                      <wp:effectExtent l="12065" t="12700" r="5715" b="15875"/>
                      <wp:wrapNone/>
                      <wp:docPr id="87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B176E0B" id="AutoShape 115" o:spid="_x0000_s1026" type="#_x0000_t117" style="position:absolute;margin-left:14.15pt;margin-top:10.3pt;width:24pt;height:26.35pt;rotation:-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60FC56B7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EF6C80C" wp14:editId="2C651B53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-22225</wp:posOffset>
                      </wp:positionV>
                      <wp:extent cx="304800" cy="334645"/>
                      <wp:effectExtent l="6985" t="12065" r="10795" b="6985"/>
                      <wp:wrapNone/>
                      <wp:docPr id="86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58A260B" id="AutoShape 118" o:spid="_x0000_s1026" type="#_x0000_t117" style="position:absolute;margin-left:97pt;margin-top:-1.75pt;width:24pt;height:26.35pt;rotation:-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DD60403" wp14:editId="5664BE28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69215</wp:posOffset>
                      </wp:positionV>
                      <wp:extent cx="114300" cy="114300"/>
                      <wp:effectExtent l="8255" t="12065" r="10795" b="6985"/>
                      <wp:wrapNone/>
                      <wp:docPr id="85" name="Oval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2234D57E" id="Oval 117" o:spid="_x0000_s1026" style="position:absolute;margin-left:20.9pt;margin-top:5.45pt;width:9pt;height: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>3)                  +3H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2 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</w:p>
          <w:p w14:paraId="4B978CB6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1DFE0EA" wp14:editId="34C46FCA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74295</wp:posOffset>
                      </wp:positionV>
                      <wp:extent cx="214630" cy="0"/>
                      <wp:effectExtent l="8255" t="7620" r="5715" b="11430"/>
                      <wp:wrapNone/>
                      <wp:docPr id="84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B0F79E2" id="AutoShape 119" o:spid="_x0000_s1026" type="#_x0000_t32" style="position:absolute;margin-left:122.15pt;margin-top:5.85pt;width:16.9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"/>
                  </w:pict>
                </mc:Fallback>
              </mc:AlternateConten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0FFE00FB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F0158BE" wp14:editId="21B6725A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88265</wp:posOffset>
                      </wp:positionV>
                      <wp:extent cx="304800" cy="334645"/>
                      <wp:effectExtent l="12065" t="17780" r="5715" b="10795"/>
                      <wp:wrapNone/>
                      <wp:docPr id="83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A3EDCF1" id="AutoShape 120" o:spid="_x0000_s1026" type="#_x0000_t117" style="position:absolute;margin-left:14.15pt;margin-top:6.95pt;width:24pt;height:26.35pt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"/>
                  </w:pict>
                </mc:Fallback>
              </mc:AlternateConten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                                               </w:t>
            </w:r>
          </w:p>
          <w:p w14:paraId="1E784F03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F4DADF3" wp14:editId="12173984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95250</wp:posOffset>
                      </wp:positionV>
                      <wp:extent cx="231775" cy="65405"/>
                      <wp:effectExtent l="10160" t="9525" r="5715" b="10795"/>
                      <wp:wrapNone/>
                      <wp:docPr id="82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1775" cy="65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C12A0DD" id="AutoShape 123" o:spid="_x0000_s1026" type="#_x0000_t32" style="position:absolute;margin-left:144.8pt;margin-top:7.5pt;width:18.25pt;height:5.1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00648B5" wp14:editId="2C2013BC">
                      <wp:simplePos x="0" y="0"/>
                      <wp:positionH relativeFrom="column">
                        <wp:posOffset>1519555</wp:posOffset>
                      </wp:positionH>
                      <wp:positionV relativeFrom="paragraph">
                        <wp:posOffset>80010</wp:posOffset>
                      </wp:positionV>
                      <wp:extent cx="304800" cy="334645"/>
                      <wp:effectExtent l="8890" t="19050" r="8890" b="9525"/>
                      <wp:wrapNone/>
                      <wp:docPr id="81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1A951C6" id="AutoShape 122" o:spid="_x0000_s1026" type="#_x0000_t117" style="position:absolute;margin-left:119.65pt;margin-top:6.3pt;width:24pt;height:26.35pt;rotation:-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5A1CDD0" wp14:editId="0B619F73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191135</wp:posOffset>
                      </wp:positionV>
                      <wp:extent cx="161290" cy="56515"/>
                      <wp:effectExtent l="13335" t="10160" r="6350" b="9525"/>
                      <wp:wrapNone/>
                      <wp:docPr id="80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290" cy="565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46D55E8" id="AutoShape 121" o:spid="_x0000_s1026" type="#_x0000_t32" style="position:absolute;margin-left:39.3pt;margin-top:15.05pt;width:12.7pt;height:4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"/>
                  </w:pict>
                </mc:Fallback>
              </mc:AlternateConten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4)                                     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Cl</w:t>
            </w:r>
          </w:p>
          <w:p w14:paraId="087BF7EA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    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   +Cl</w:t>
            </w:r>
            <w:r w:rsidRPr="006C6A26">
              <w:rPr>
                <w:rFonts w:ascii="Century Schoolbook" w:eastAsia="Times New Roman" w:hAnsi="Century Schoolbook"/>
                <w:vertAlign w:val="subscript"/>
                <w:lang w:val="en-US"/>
              </w:rPr>
              <w:t>2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                          +HCl</w:t>
            </w:r>
          </w:p>
          <w:p w14:paraId="16E28CF9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B2EAE0F" wp14:editId="08D84088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128270</wp:posOffset>
                      </wp:positionV>
                      <wp:extent cx="635" cy="67945"/>
                      <wp:effectExtent l="8255" t="13970" r="10160" b="13335"/>
                      <wp:wrapNone/>
                      <wp:docPr id="79" name="AutoShap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7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77A272F" id="AutoShape 126" o:spid="_x0000_s1026" type="#_x0000_t32" style="position:absolute;margin-left:29.9pt;margin-top:10.1pt;width:.05pt;height:5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"/>
                  </w:pict>
                </mc:Fallback>
              </mc:AlternateConten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 xml:space="preserve">3                                                                      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COOH</w:t>
            </w:r>
          </w:p>
          <w:p w14:paraId="0C46F272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B305508" wp14:editId="383AF384">
                      <wp:simplePos x="0" y="0"/>
                      <wp:positionH relativeFrom="column">
                        <wp:posOffset>2346960</wp:posOffset>
                      </wp:positionH>
                      <wp:positionV relativeFrom="paragraph">
                        <wp:posOffset>-15875</wp:posOffset>
                      </wp:positionV>
                      <wp:extent cx="0" cy="154940"/>
                      <wp:effectExtent l="13335" t="12700" r="5715" b="13335"/>
                      <wp:wrapNone/>
                      <wp:docPr id="78" name="AutoShap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49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3966EE7" id="AutoShape 130" o:spid="_x0000_s1026" type="#_x0000_t32" style="position:absolute;margin-left:184.8pt;margin-top:-1.25pt;width:0;height:1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89CE01A" wp14:editId="454E146B">
                      <wp:simplePos x="0" y="0"/>
                      <wp:positionH relativeFrom="column">
                        <wp:posOffset>2200275</wp:posOffset>
                      </wp:positionH>
                      <wp:positionV relativeFrom="paragraph">
                        <wp:posOffset>106680</wp:posOffset>
                      </wp:positionV>
                      <wp:extent cx="304800" cy="334645"/>
                      <wp:effectExtent l="13335" t="17145" r="13970" b="11430"/>
                      <wp:wrapNone/>
                      <wp:docPr id="77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5CF8D8D" id="AutoShape 128" o:spid="_x0000_s1026" type="#_x0000_t117" style="position:absolute;margin-left:173.25pt;margin-top:8.4pt;width:24pt;height:26.35pt;rotation:-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F7237F1" wp14:editId="3BD9080B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13335</wp:posOffset>
                      </wp:positionV>
                      <wp:extent cx="304800" cy="334645"/>
                      <wp:effectExtent l="12700" t="19050" r="5080" b="9525"/>
                      <wp:wrapNone/>
                      <wp:docPr id="76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04800" cy="33464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C91DE83" id="AutoShape 124" o:spid="_x0000_s1026" type="#_x0000_t117" style="position:absolute;margin-left:17.95pt;margin-top:1.05pt;width:24pt;height:26.35pt;rotation:-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01672A1" wp14:editId="48383BCA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105410</wp:posOffset>
                      </wp:positionV>
                      <wp:extent cx="114300" cy="114300"/>
                      <wp:effectExtent l="8255" t="10160" r="10795" b="8890"/>
                      <wp:wrapNone/>
                      <wp:docPr id="75" name="Oval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2F194559" id="Oval 125" o:spid="_x0000_s1026" style="position:absolute;margin-left:24.65pt;margin-top:8.3pt;width:9pt;height: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"/>
                  </w:pict>
                </mc:Fallback>
              </mc:AlternateConten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5)</w:t>
            </w:r>
          </w:p>
          <w:p w14:paraId="18CFA58E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05AA227" wp14:editId="200B8FFB">
                      <wp:simplePos x="0" y="0"/>
                      <wp:positionH relativeFrom="column">
                        <wp:posOffset>379095</wp:posOffset>
                      </wp:positionH>
                      <wp:positionV relativeFrom="paragraph">
                        <wp:posOffset>173355</wp:posOffset>
                      </wp:positionV>
                      <wp:extent cx="0" cy="154940"/>
                      <wp:effectExtent l="7620" t="11430" r="11430" b="5080"/>
                      <wp:wrapNone/>
                      <wp:docPr id="74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49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1A09CEB" id="AutoShape 127" o:spid="_x0000_s1026" type="#_x0000_t32" style="position:absolute;margin-left:29.85pt;margin-top:13.65pt;width:0;height:12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69F538B" wp14:editId="5954E0A6">
                      <wp:simplePos x="0" y="0"/>
                      <wp:positionH relativeFrom="column">
                        <wp:posOffset>2346960</wp:posOffset>
                      </wp:positionH>
                      <wp:positionV relativeFrom="paragraph">
                        <wp:posOffset>286385</wp:posOffset>
                      </wp:positionV>
                      <wp:extent cx="0" cy="154940"/>
                      <wp:effectExtent l="13335" t="10160" r="5715" b="6350"/>
                      <wp:wrapNone/>
                      <wp:docPr id="73" name="AutoShap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49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9390348" id="AutoShape 131" o:spid="_x0000_s1026" type="#_x0000_t32" style="position:absolute;margin-left:184.8pt;margin-top:22.55pt;width:0;height:12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"/>
                  </w:pict>
                </mc:Fallback>
              </mc:AlternateContent>
            </w:r>
            <w:r w:rsidRPr="006C6A26">
              <w:rPr>
                <w:rFonts w:eastAsia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83B228A" wp14:editId="7FA8C0A0">
                      <wp:simplePos x="0" y="0"/>
                      <wp:positionH relativeFrom="column">
                        <wp:posOffset>2280285</wp:posOffset>
                      </wp:positionH>
                      <wp:positionV relativeFrom="paragraph">
                        <wp:posOffset>30480</wp:posOffset>
                      </wp:positionV>
                      <wp:extent cx="114300" cy="114300"/>
                      <wp:effectExtent l="13335" t="11430" r="5715" b="7620"/>
                      <wp:wrapNone/>
                      <wp:docPr id="72" name="Oval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6F3D36EC" id="Oval 129" o:spid="_x0000_s1026" style="position:absolute;margin-left:179.55pt;margin-top:2.4pt;width:9pt;height: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"/>
                  </w:pict>
                </mc:Fallback>
              </mc:AlternateConten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   5           +12KMnO</w:t>
            </w:r>
            <w:r w:rsidRPr="006C6A26">
              <w:rPr>
                <w:rFonts w:ascii="Century Schoolbook" w:eastAsia="Times New Roman" w:hAnsi="Century Schoolbook"/>
                <w:vertAlign w:val="subscript"/>
                <w:lang w:val="en-US"/>
              </w:rPr>
              <w:t>4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+18H</w:t>
            </w:r>
            <w:r w:rsidRPr="006C6A26">
              <w:rPr>
                <w:rFonts w:ascii="Century Schoolbook" w:eastAsia="Times New Roman" w:hAnsi="Century Schoolbook"/>
                <w:vertAlign w:val="subscript"/>
                <w:lang w:val="en-US"/>
              </w:rPr>
              <w:t>2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SO</w:t>
            </w:r>
            <w:r w:rsidRPr="006C6A26">
              <w:rPr>
                <w:rFonts w:ascii="Century Schoolbook" w:eastAsia="Times New Roman" w:hAnsi="Century Schoolbook"/>
                <w:vertAlign w:val="subscript"/>
                <w:lang w:val="en-US"/>
              </w:rPr>
              <w:t>4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→                    </w:t>
            </w:r>
          </w:p>
          <w:p w14:paraId="710EFD84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</w:p>
          <w:p w14:paraId="6720B559" w14:textId="77777777" w:rsidR="006C6A26" w:rsidRPr="006C6A26" w:rsidRDefault="006C6A26" w:rsidP="006C6A26">
            <w:pPr>
              <w:rPr>
                <w:rFonts w:ascii="Century Schoolbook" w:eastAsia="Times New Roman" w:hAnsi="Century Schoolbook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6CDA1609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Century Schoolbook" w:eastAsia="Times New Roman" w:hAnsi="Century Schoolbook"/>
                <w:lang w:val="en-US"/>
              </w:rPr>
              <w:t xml:space="preserve">         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             COOH</w:t>
            </w:r>
          </w:p>
          <w:p w14:paraId="058C3708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lastRenderedPageBreak/>
              <w:t>+12MnSO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+ 6K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+28H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E6C6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</w:tr>
      <w:tr w:rsidR="006C6A26" w:rsidRPr="006C6A26" w14:paraId="64F19537" w14:textId="77777777" w:rsidTr="00DF2E7F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A519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lastRenderedPageBreak/>
              <w:t>24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80DA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n(CO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)=8.96/22.4=0.4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n(C)=0.4 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</w:p>
          <w:p w14:paraId="329B240E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b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n(H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O)=5.4/18=0.3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n(H)=0.6 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</w:p>
          <w:p w14:paraId="04C3067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</w:rPr>
              <w:t>)+</w:t>
            </w: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</w:rPr>
              <w:t>)=0.4*12+0.6=5.4г. кислорода нет</w:t>
            </w:r>
          </w:p>
          <w:p w14:paraId="48DC448C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</w:rPr>
              <w:t>):</w:t>
            </w:r>
            <w:r w:rsidRPr="006C6A26">
              <w:rPr>
                <w:rFonts w:ascii="Times New Roman" w:eastAsia="Times New Roman" w:hAnsi="Times New Roman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</w:rPr>
              <w:t>)=0.4:0,6=2:3 простейшая формула С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C6A26">
              <w:rPr>
                <w:rFonts w:ascii="Times New Roman" w:eastAsia="Times New Roman" w:hAnsi="Times New Roman"/>
              </w:rPr>
              <w:t>Н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3</w:t>
            </w:r>
          </w:p>
          <w:p w14:paraId="453E7A9D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3</w:t>
            </w:r>
            <w:r w:rsidRPr="006C6A26">
              <w:rPr>
                <w:rFonts w:ascii="Times New Roman" w:eastAsia="Times New Roman" w:hAnsi="Times New Roman"/>
              </w:rPr>
              <w:t>)=27</w:t>
            </w:r>
          </w:p>
          <w:p w14:paraId="08F2A504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 xml:space="preserve">в-ва = 1,86*29=54   54/27=2  Формула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6</w:t>
            </w:r>
          </w:p>
          <w:p w14:paraId="5FB144F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 xml:space="preserve">Структурно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</w:rPr>
              <w:t>≡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</w:rPr>
              <w:t>—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C6A26">
              <w:rPr>
                <w:rFonts w:ascii="Times New Roman" w:eastAsia="Times New Roman" w:hAnsi="Times New Roman"/>
              </w:rPr>
              <w:t>—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3</w:t>
            </w:r>
          </w:p>
          <w:p w14:paraId="2EAFD8FA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Уравнения реакций:</w:t>
            </w:r>
          </w:p>
          <w:p w14:paraId="2B23C477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1) CH≡C—CH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+H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—CO—CH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1634D450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2) CH≡C—CH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+[Ag(NH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)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]OH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>CAg≡C—CH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</w:p>
          <w:p w14:paraId="03C1B4B1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                                         │</w:t>
            </w:r>
          </w:p>
          <w:p w14:paraId="393DA38C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vertAlign w:val="subscript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 xml:space="preserve">                                                                                     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0CB80303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3) 5CH≡C—CH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+8KMnO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+12H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>5CO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+</w:t>
            </w:r>
          </w:p>
          <w:p w14:paraId="0A5832B4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+5CH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—COOH+8MnSO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+4K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+12H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E819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n(CO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)=6.72/22.4=0.3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n(C)=0.3 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</w:p>
          <w:p w14:paraId="68DDF693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b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n(H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O)=3.6/18=0.2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  <w:r w:rsidRPr="006C6A26">
              <w:rPr>
                <w:rFonts w:ascii="Times New Roman" w:eastAsia="Times New Roman" w:hAnsi="Times New Roman"/>
                <w:lang w:val="en-US"/>
              </w:rPr>
              <w:t xml:space="preserve"> n(H)=0.4 </w:t>
            </w:r>
            <w:r w:rsidRPr="006C6A26">
              <w:rPr>
                <w:rFonts w:ascii="Times New Roman" w:eastAsia="Times New Roman" w:hAnsi="Times New Roman"/>
              </w:rPr>
              <w:t>моль</w:t>
            </w:r>
          </w:p>
          <w:p w14:paraId="26494A08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</w:rPr>
              <w:t>)+</w:t>
            </w: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</w:rPr>
              <w:t>)=0.3*12+0.4=4г. кислорода нет</w:t>
            </w:r>
          </w:p>
          <w:p w14:paraId="64A9EC92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</w:rPr>
              <w:t>):</w:t>
            </w:r>
            <w:r w:rsidRPr="006C6A26">
              <w:rPr>
                <w:rFonts w:ascii="Times New Roman" w:eastAsia="Times New Roman" w:hAnsi="Times New Roman"/>
                <w:lang w:val="en-US"/>
              </w:rPr>
              <w:t>n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</w:rPr>
              <w:t>)=0.3:0,4=3:4 простейшая ф-ла С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3</w:t>
            </w:r>
            <w:r w:rsidRPr="006C6A26">
              <w:rPr>
                <w:rFonts w:ascii="Times New Roman" w:eastAsia="Times New Roman" w:hAnsi="Times New Roman"/>
              </w:rPr>
              <w:t>Н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4</w:t>
            </w:r>
          </w:p>
          <w:p w14:paraId="65E58ACF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>(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C6A26">
              <w:rPr>
                <w:rFonts w:ascii="Times New Roman" w:eastAsia="Times New Roman" w:hAnsi="Times New Roman"/>
              </w:rPr>
              <w:t>)=40</w:t>
            </w:r>
          </w:p>
          <w:p w14:paraId="320B050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M</w:t>
            </w:r>
            <w:r w:rsidRPr="006C6A26">
              <w:rPr>
                <w:rFonts w:ascii="Times New Roman" w:eastAsia="Times New Roman" w:hAnsi="Times New Roman"/>
              </w:rPr>
              <w:t xml:space="preserve">в-ва = 1,38*29=40    Формула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H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6</w:t>
            </w:r>
          </w:p>
          <w:p w14:paraId="6BCC0773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 xml:space="preserve">Структурно 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</w:rPr>
              <w:t>≡</w:t>
            </w:r>
            <w:r w:rsidRPr="006C6A26">
              <w:rPr>
                <w:rFonts w:ascii="Times New Roman" w:eastAsia="Times New Roman" w:hAnsi="Times New Roman"/>
                <w:lang w:val="en-US"/>
              </w:rPr>
              <w:t>C</w:t>
            </w:r>
            <w:r w:rsidRPr="006C6A26">
              <w:rPr>
                <w:rFonts w:ascii="Times New Roman" w:eastAsia="Times New Roman" w:hAnsi="Times New Roman"/>
              </w:rPr>
              <w:t>—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</w:rPr>
              <w:t>3</w:t>
            </w:r>
          </w:p>
          <w:p w14:paraId="0D46ABEF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Уравнения реакций:</w:t>
            </w:r>
          </w:p>
          <w:p w14:paraId="6B3EABB1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1) CH≡C—CH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+H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>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—CO—CH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5E4D8429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2) CH≡C—CH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+[Ag(NH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)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]OH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>CAg≡C—CH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  <w:p w14:paraId="5ED3F13C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3) 5CH≡C—CH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+8KMnO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+12H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Century Schoolbook" w:eastAsia="Times New Roman" w:hAnsi="Century Schoolbook"/>
                <w:lang w:val="en-US"/>
              </w:rPr>
              <w:t>→</w:t>
            </w:r>
            <w:r w:rsidRPr="006C6A26">
              <w:rPr>
                <w:rFonts w:ascii="Times New Roman" w:eastAsia="Times New Roman" w:hAnsi="Times New Roman"/>
                <w:lang w:val="en-US"/>
              </w:rPr>
              <w:t>5CO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+</w:t>
            </w:r>
          </w:p>
          <w:p w14:paraId="03DA6A8F" w14:textId="77777777" w:rsidR="006C6A26" w:rsidRPr="006C6A26" w:rsidRDefault="006C6A26" w:rsidP="006C6A26">
            <w:pPr>
              <w:rPr>
                <w:rFonts w:ascii="Times New Roman" w:eastAsia="Times New Roman" w:hAnsi="Times New Roman"/>
                <w:lang w:val="en-US"/>
              </w:rPr>
            </w:pPr>
            <w:r w:rsidRPr="006C6A26">
              <w:rPr>
                <w:rFonts w:ascii="Times New Roman" w:eastAsia="Times New Roman" w:hAnsi="Times New Roman"/>
                <w:lang w:val="en-US"/>
              </w:rPr>
              <w:t>+5CH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6C6A26">
              <w:rPr>
                <w:rFonts w:ascii="Times New Roman" w:eastAsia="Times New Roman" w:hAnsi="Times New Roman"/>
                <w:lang w:val="en-US"/>
              </w:rPr>
              <w:t>—COOH+8MnSO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+4K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SO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6C6A26">
              <w:rPr>
                <w:rFonts w:ascii="Times New Roman" w:eastAsia="Times New Roman" w:hAnsi="Times New Roman"/>
                <w:lang w:val="en-US"/>
              </w:rPr>
              <w:t>+12H</w:t>
            </w:r>
            <w:r w:rsidRPr="006C6A26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6C6A26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A8AB" w14:textId="77777777" w:rsidR="006C6A26" w:rsidRPr="006C6A26" w:rsidRDefault="006C6A26" w:rsidP="006C6A26">
            <w:pPr>
              <w:rPr>
                <w:rFonts w:ascii="Times New Roman" w:eastAsia="Times New Roman" w:hAnsi="Times New Roman"/>
              </w:rPr>
            </w:pPr>
            <w:r w:rsidRPr="006C6A26">
              <w:rPr>
                <w:rFonts w:ascii="Times New Roman" w:eastAsia="Times New Roman" w:hAnsi="Times New Roman"/>
              </w:rPr>
              <w:t>5</w:t>
            </w:r>
          </w:p>
        </w:tc>
      </w:tr>
    </w:tbl>
    <w:p w14:paraId="22F64ACE" w14:textId="77777777" w:rsidR="006C6A26" w:rsidRPr="006C6A26" w:rsidRDefault="006C6A26" w:rsidP="006C6A26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C6A26">
        <w:rPr>
          <w:rFonts w:ascii="Times New Roman" w:eastAsia="Times New Roman" w:hAnsi="Times New Roman"/>
          <w:lang w:eastAsia="ru-RU"/>
        </w:rPr>
        <w:t>Итого: 38 баллов. 0-14=2, 15-23 =3, 24-32=4, 33-38=5 (при условии, что за выполнение третьей части набрано не менее 7 баллов)</w:t>
      </w:r>
    </w:p>
    <w:p w14:paraId="5DA082EC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71CB7983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2601985E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263F18B4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DA380F7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649759D2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1D5DC22E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30EF1FFA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60AA7550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06636072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2D77BBD9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656E43C7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22B223A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BCCEB5A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F6DC531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1132DF6A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67B1AD96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265D49A8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63DF76AA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0ED84049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1926F2E9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06418594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1AAE2355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258E3FEF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D37754F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339C4E76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0E7ADAE3" w14:textId="77777777" w:rsidR="001D3737" w:rsidRDefault="001D3737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1A2BFE06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24BCF191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7F8C02CA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39540BA6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684FBA57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5AC900B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81EDA2D" w14:textId="77777777" w:rsidR="007541A5" w:rsidRPr="007541A5" w:rsidRDefault="007541A5" w:rsidP="007541A5">
      <w:pPr>
        <w:spacing w:after="0" w:line="240" w:lineRule="auto"/>
        <w:ind w:left="-142" w:firstLine="142"/>
        <w:jc w:val="center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Итоговый тест по органической химии для 10 класса.</w:t>
      </w:r>
    </w:p>
    <w:p w14:paraId="32A4C491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1 вариант</w:t>
      </w:r>
    </w:p>
    <w:p w14:paraId="7615CECE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Часть А            Выбрать правильный ответ</w:t>
      </w:r>
    </w:p>
    <w:p w14:paraId="3DABB6C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1. К алканам относится вещество, имеющее общую формулу</w:t>
      </w:r>
    </w:p>
    <w:p w14:paraId="7F8F2F7A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vertAlign w:val="subscript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1)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eastAsia="ru-RU"/>
        </w:rPr>
        <w:t xml:space="preserve">             2)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-2</w:t>
      </w:r>
      <w:r w:rsidRPr="007541A5">
        <w:rPr>
          <w:rFonts w:ascii="Times New Roman" w:eastAsia="Times New Roman" w:hAnsi="Times New Roman"/>
          <w:lang w:eastAsia="ru-RU"/>
        </w:rPr>
        <w:t xml:space="preserve">           3)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+2</w:t>
      </w:r>
      <w:r w:rsidRPr="007541A5">
        <w:rPr>
          <w:rFonts w:ascii="Times New Roman" w:eastAsia="Times New Roman" w:hAnsi="Times New Roman"/>
          <w:lang w:eastAsia="ru-RU"/>
        </w:rPr>
        <w:t xml:space="preserve">              4)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-6</w:t>
      </w:r>
    </w:p>
    <w:p w14:paraId="331D56F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 xml:space="preserve">2. Изомером октана является  </w:t>
      </w:r>
      <w:r w:rsidRPr="007541A5">
        <w:rPr>
          <w:rFonts w:ascii="Times New Roman" w:eastAsia="Times New Roman" w:hAnsi="Times New Roman"/>
          <w:lang w:eastAsia="ru-RU"/>
        </w:rPr>
        <w:t xml:space="preserve">    </w:t>
      </w:r>
    </w:p>
    <w:p w14:paraId="079D9D6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1) 2–метил–3–этилпентан               2) 2,3–диметилпентан             3) 3–этилгептан              4) 3–метилоктан   </w:t>
      </w:r>
    </w:p>
    <w:p w14:paraId="44ABDB7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 xml:space="preserve">3. Структурная формула вещества  2 – метилпентен – 1  - это </w:t>
      </w:r>
    </w:p>
    <w:p w14:paraId="10106CA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 xml:space="preserve"> – СН(СН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) –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– СН =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               3)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 xml:space="preserve"> –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–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– С(СН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) =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</w:p>
    <w:p w14:paraId="61243FF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2)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= С(СН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) –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– СН(СН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) –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 xml:space="preserve">         4)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 xml:space="preserve">2 </w:t>
      </w:r>
      <w:r w:rsidRPr="007541A5">
        <w:rPr>
          <w:rFonts w:ascii="Times New Roman" w:eastAsia="Times New Roman" w:hAnsi="Times New Roman"/>
          <w:lang w:eastAsia="ru-RU"/>
        </w:rPr>
        <w:t>= С(СН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) –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</w:p>
    <w:p w14:paraId="46B7D581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 xml:space="preserve">4. Этин и ацетилен – это </w:t>
      </w:r>
    </w:p>
    <w:p w14:paraId="158694BA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гомологи                  2) изомеры             3) одно и то же вещество          4) разные вещества</w:t>
      </w:r>
    </w:p>
    <w:p w14:paraId="6704556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 xml:space="preserve">5. С каким из перечисленных веществ реагирует бензол </w:t>
      </w:r>
    </w:p>
    <w:p w14:paraId="2C4CFBE1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1) </w:t>
      </w:r>
      <w:r w:rsidRPr="007541A5">
        <w:rPr>
          <w:rFonts w:ascii="Times New Roman" w:eastAsia="Times New Roman" w:hAnsi="Times New Roman"/>
          <w:lang w:val="en-US" w:eastAsia="ru-RU"/>
        </w:rPr>
        <w:t>NaOH</w:t>
      </w:r>
      <w:r w:rsidRPr="007541A5">
        <w:rPr>
          <w:rFonts w:ascii="Times New Roman" w:eastAsia="Times New Roman" w:hAnsi="Times New Roman"/>
          <w:lang w:eastAsia="ru-RU"/>
        </w:rPr>
        <w:t xml:space="preserve">               2) </w:t>
      </w:r>
      <w:r w:rsidRPr="007541A5">
        <w:rPr>
          <w:rFonts w:ascii="Times New Roman" w:eastAsia="Times New Roman" w:hAnsi="Times New Roman"/>
          <w:lang w:val="en-US" w:eastAsia="ru-RU"/>
        </w:rPr>
        <w:t>HNO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 xml:space="preserve">              3) </w:t>
      </w:r>
      <w:r w:rsidRPr="007541A5">
        <w:rPr>
          <w:rFonts w:ascii="Times New Roman" w:eastAsia="Times New Roman" w:hAnsi="Times New Roman"/>
          <w:lang w:val="en-US" w:eastAsia="ru-RU"/>
        </w:rPr>
        <w:t>CO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  4) </w:t>
      </w:r>
      <w:r w:rsidRPr="007541A5">
        <w:rPr>
          <w:rFonts w:ascii="Times New Roman" w:eastAsia="Times New Roman" w:hAnsi="Times New Roman"/>
          <w:lang w:val="en-US" w:eastAsia="ru-RU"/>
        </w:rPr>
        <w:t>CaO</w:t>
      </w:r>
      <w:r w:rsidRPr="007541A5">
        <w:rPr>
          <w:rFonts w:ascii="Times New Roman" w:eastAsia="Times New Roman" w:hAnsi="Times New Roman"/>
          <w:lang w:eastAsia="ru-RU"/>
        </w:rPr>
        <w:t xml:space="preserve"> </w:t>
      </w:r>
    </w:p>
    <w:p w14:paraId="2067A7B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6. Изомером этанола является</w:t>
      </w:r>
    </w:p>
    <w:p w14:paraId="43996A60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метанол               2) диэтиловый эфир              3) диметиловый эфир               4) этилацетат</w:t>
      </w:r>
    </w:p>
    <w:p w14:paraId="6F92B160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7. Название, несоответствующее реакции    СН</w:t>
      </w:r>
      <w:r w:rsidRPr="007541A5">
        <w:rPr>
          <w:rFonts w:ascii="Times New Roman" w:eastAsia="Times New Roman" w:hAnsi="Times New Roman"/>
          <w:b/>
          <w:i/>
          <w:vertAlign w:val="subscript"/>
          <w:lang w:eastAsia="ru-RU"/>
        </w:rPr>
        <w:t xml:space="preserve">3 </w:t>
      </w:r>
      <w:r w:rsidRPr="007541A5">
        <w:rPr>
          <w:rFonts w:ascii="Times New Roman" w:eastAsia="Times New Roman" w:hAnsi="Times New Roman"/>
          <w:b/>
          <w:i/>
          <w:lang w:eastAsia="ru-RU"/>
        </w:rPr>
        <w:t>– СОН  + Н</w:t>
      </w:r>
      <w:r w:rsidRPr="007541A5">
        <w:rPr>
          <w:rFonts w:ascii="Times New Roman" w:eastAsia="Times New Roman" w:hAnsi="Times New Roman"/>
          <w:b/>
          <w:i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b/>
          <w:i/>
          <w:lang w:eastAsia="ru-RU"/>
        </w:rPr>
        <w:t xml:space="preserve"> → С</w:t>
      </w:r>
      <w:r w:rsidRPr="007541A5">
        <w:rPr>
          <w:rFonts w:ascii="Times New Roman" w:eastAsia="Times New Roman" w:hAnsi="Times New Roman"/>
          <w:b/>
          <w:i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b/>
          <w:i/>
          <w:lang w:eastAsia="ru-RU"/>
        </w:rPr>
        <w:t>Н</w:t>
      </w:r>
      <w:r w:rsidRPr="007541A5">
        <w:rPr>
          <w:rFonts w:ascii="Times New Roman" w:eastAsia="Times New Roman" w:hAnsi="Times New Roman"/>
          <w:b/>
          <w:i/>
          <w:vertAlign w:val="subscript"/>
          <w:lang w:eastAsia="ru-RU"/>
        </w:rPr>
        <w:t>5</w:t>
      </w:r>
      <w:r w:rsidRPr="007541A5">
        <w:rPr>
          <w:rFonts w:ascii="Times New Roman" w:eastAsia="Times New Roman" w:hAnsi="Times New Roman"/>
          <w:b/>
          <w:i/>
          <w:lang w:eastAsia="ru-RU"/>
        </w:rPr>
        <w:t>ОН</w:t>
      </w:r>
    </w:p>
    <w:p w14:paraId="69AB9B2C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присоединение           2) гидрирование              3) гидратация              4) восстановление</w:t>
      </w:r>
    </w:p>
    <w:p w14:paraId="776CC50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</w:t>
      </w:r>
      <w:r w:rsidRPr="007541A5">
        <w:rPr>
          <w:rFonts w:ascii="Times New Roman" w:eastAsia="Times New Roman" w:hAnsi="Times New Roman"/>
          <w:b/>
          <w:i/>
          <w:lang w:eastAsia="ru-RU"/>
        </w:rPr>
        <w:t>8. Реакция образования сложных эфиров называется</w:t>
      </w:r>
    </w:p>
    <w:p w14:paraId="22CF2916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крекинг            2) этерификация           3) дегидратация           4) поликонденсация</w:t>
      </w:r>
    </w:p>
    <w:p w14:paraId="0067E39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9. Оцените правильность суждений.</w:t>
      </w:r>
    </w:p>
    <w:p w14:paraId="2C9222D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А. И этан, и этилен могут реагировать с бромом..</w:t>
      </w:r>
    </w:p>
    <w:p w14:paraId="7D4E9067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Б. И этанол, и фенол могут реагировать с раствором гидроксида натрия. </w:t>
      </w:r>
    </w:p>
    <w:p w14:paraId="4A06BDE6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верно только А      2) верно только Б    3) верны оба суждения   4) оба суждения неверны</w:t>
      </w:r>
    </w:p>
    <w:p w14:paraId="7FAFEB68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10. Формула ацетальдегида</w:t>
      </w:r>
    </w:p>
    <w:p w14:paraId="1AE6E03B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ОН              2)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СООН                 3) НСОН                 4)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СОН</w:t>
      </w:r>
    </w:p>
    <w:p w14:paraId="2634FD32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Часть В (Задания на соотнесение)</w:t>
      </w:r>
    </w:p>
    <w:p w14:paraId="59E21EC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11. Установите соответствие между исходными веществами и продуктом реакции</w:t>
      </w:r>
    </w:p>
    <w:p w14:paraId="52C2F02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ИСХОДНЫЕ ВЕЩЕСТВА                            ОСНОВНОЙ ПРОДУКТ РЕАКЦИИ</w:t>
      </w:r>
    </w:p>
    <w:p w14:paraId="1B834BA1" w14:textId="77777777" w:rsidR="007541A5" w:rsidRPr="00BD4A56" w:rsidRDefault="007541A5" w:rsidP="007541A5">
      <w:pPr>
        <w:spacing w:after="0" w:line="240" w:lineRule="auto"/>
        <w:rPr>
          <w:rFonts w:ascii="Times New Roman" w:eastAsia="Times New Roman" w:hAnsi="Times New Roman"/>
          <w:vertAlign w:val="subscript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</w:t>
      </w:r>
      <w:r w:rsidRPr="00BD4A56">
        <w:rPr>
          <w:rFonts w:ascii="Times New Roman" w:eastAsia="Times New Roman" w:hAnsi="Times New Roman"/>
          <w:lang w:eastAsia="ru-RU"/>
        </w:rPr>
        <w:t xml:space="preserve">)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BD4A56">
        <w:rPr>
          <w:rFonts w:ascii="Times New Roman" w:eastAsia="Times New Roman" w:hAnsi="Times New Roman"/>
          <w:vertAlign w:val="subscript"/>
          <w:lang w:eastAsia="ru-RU"/>
        </w:rPr>
        <w:t>2</w:t>
      </w:r>
      <w:r w:rsidRPr="00BD4A56">
        <w:rPr>
          <w:rFonts w:ascii="Times New Roman" w:eastAsia="Times New Roman" w:hAnsi="Times New Roman"/>
          <w:lang w:eastAsia="ru-RU"/>
        </w:rPr>
        <w:t xml:space="preserve"> =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BD4A56">
        <w:rPr>
          <w:rFonts w:ascii="Times New Roman" w:eastAsia="Times New Roman" w:hAnsi="Times New Roman"/>
          <w:lang w:eastAsia="ru-RU"/>
        </w:rPr>
        <w:t xml:space="preserve"> –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BD4A56">
        <w:rPr>
          <w:rFonts w:ascii="Times New Roman" w:eastAsia="Times New Roman" w:hAnsi="Times New Roman"/>
          <w:vertAlign w:val="subscript"/>
          <w:lang w:eastAsia="ru-RU"/>
        </w:rPr>
        <w:t>3</w:t>
      </w:r>
      <w:r w:rsidRPr="00BD4A56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lang w:val="en-US" w:eastAsia="ru-RU"/>
        </w:rPr>
        <w:t>Br</w:t>
      </w:r>
      <w:r w:rsidRPr="00BD4A56">
        <w:rPr>
          <w:rFonts w:ascii="Times New Roman" w:eastAsia="Times New Roman" w:hAnsi="Times New Roman"/>
          <w:lang w:eastAsia="ru-RU"/>
        </w:rPr>
        <w:t xml:space="preserve"> →                                 1)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BD4A56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Br</w:t>
      </w:r>
      <w:r w:rsidRPr="00BD4A56">
        <w:rPr>
          <w:rFonts w:ascii="Times New Roman" w:eastAsia="Times New Roman" w:hAnsi="Times New Roman"/>
          <w:lang w:eastAsia="ru-RU"/>
        </w:rPr>
        <w:t xml:space="preserve"> –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BD4A56">
        <w:rPr>
          <w:rFonts w:ascii="Times New Roman" w:eastAsia="Times New Roman" w:hAnsi="Times New Roman"/>
          <w:vertAlign w:val="subscript"/>
          <w:lang w:eastAsia="ru-RU"/>
        </w:rPr>
        <w:t>2</w:t>
      </w:r>
      <w:r w:rsidRPr="00BD4A56">
        <w:rPr>
          <w:rFonts w:ascii="Times New Roman" w:eastAsia="Times New Roman" w:hAnsi="Times New Roman"/>
          <w:lang w:eastAsia="ru-RU"/>
        </w:rPr>
        <w:t xml:space="preserve"> –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BD4A56">
        <w:rPr>
          <w:rFonts w:ascii="Times New Roman" w:eastAsia="Times New Roman" w:hAnsi="Times New Roman"/>
          <w:vertAlign w:val="subscript"/>
          <w:lang w:eastAsia="ru-RU"/>
        </w:rPr>
        <w:t>3</w:t>
      </w:r>
    </w:p>
    <w:p w14:paraId="16F91BF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7541A5">
        <w:rPr>
          <w:rFonts w:ascii="Times New Roman" w:eastAsia="Times New Roman" w:hAnsi="Times New Roman"/>
          <w:lang w:eastAsia="ru-RU"/>
        </w:rPr>
        <w:t>Б</w:t>
      </w:r>
      <w:r w:rsidRPr="00DF2E7F">
        <w:rPr>
          <w:rFonts w:ascii="Times New Roman" w:eastAsia="Times New Roman" w:hAnsi="Times New Roman"/>
          <w:lang w:val="en-US" w:eastAsia="ru-RU"/>
        </w:rPr>
        <w:t xml:space="preserve">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DF2E7F">
        <w:rPr>
          <w:rFonts w:ascii="Times New Roman" w:eastAsia="Times New Roman" w:hAnsi="Times New Roman"/>
          <w:vertAlign w:val="subscript"/>
          <w:lang w:val="en-US"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DF2E7F">
        <w:rPr>
          <w:rFonts w:ascii="Times New Roman" w:eastAsia="Times New Roman" w:hAnsi="Times New Roman"/>
          <w:vertAlign w:val="subscript"/>
          <w:lang w:val="en-US" w:eastAsia="ru-RU"/>
        </w:rPr>
        <w:t>5</w:t>
      </w:r>
      <w:r w:rsidRPr="007541A5">
        <w:rPr>
          <w:rFonts w:ascii="Times New Roman" w:eastAsia="Times New Roman" w:hAnsi="Times New Roman"/>
          <w:lang w:val="en-US" w:eastAsia="ru-RU"/>
        </w:rPr>
        <w:t>Br</w:t>
      </w:r>
      <w:r w:rsidRPr="00DF2E7F">
        <w:rPr>
          <w:rFonts w:ascii="Times New Roman" w:eastAsia="Times New Roman" w:hAnsi="Times New Roman"/>
          <w:lang w:val="en-US"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NaOH</w:t>
      </w:r>
      <w:r w:rsidRPr="00DF2E7F">
        <w:rPr>
          <w:rFonts w:ascii="Times New Roman" w:eastAsia="Times New Roman" w:hAnsi="Times New Roman"/>
          <w:lang w:val="en-US" w:eastAsia="ru-RU"/>
        </w:rPr>
        <w:t>(</w:t>
      </w:r>
      <w:r w:rsidRPr="007541A5">
        <w:rPr>
          <w:rFonts w:ascii="Times New Roman" w:eastAsia="Times New Roman" w:hAnsi="Times New Roman"/>
          <w:lang w:eastAsia="ru-RU"/>
        </w:rPr>
        <w:t>спирт</w:t>
      </w:r>
      <w:r w:rsidRPr="00DF2E7F">
        <w:rPr>
          <w:rFonts w:ascii="Times New Roman" w:eastAsia="Times New Roman" w:hAnsi="Times New Roman"/>
          <w:lang w:val="en-US" w:eastAsia="ru-RU"/>
        </w:rPr>
        <w:t>.</w:t>
      </w:r>
      <w:r w:rsidRPr="007541A5">
        <w:rPr>
          <w:rFonts w:ascii="Times New Roman" w:eastAsia="Times New Roman" w:hAnsi="Times New Roman"/>
          <w:lang w:eastAsia="ru-RU"/>
        </w:rPr>
        <w:t>р</w:t>
      </w:r>
      <w:r w:rsidRPr="00DF2E7F">
        <w:rPr>
          <w:rFonts w:ascii="Times New Roman" w:eastAsia="Times New Roman" w:hAnsi="Times New Roman"/>
          <w:lang w:val="en-US" w:eastAsia="ru-RU"/>
        </w:rPr>
        <w:t xml:space="preserve">.) </w:t>
      </w:r>
      <w:r w:rsidRPr="007541A5">
        <w:rPr>
          <w:rFonts w:ascii="Times New Roman" w:eastAsia="Times New Roman" w:hAnsi="Times New Roman"/>
          <w:lang w:val="en-US" w:eastAsia="ru-RU"/>
        </w:rPr>
        <w:t>→                             2) CH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3</w:t>
      </w:r>
      <w:r w:rsidRPr="007541A5">
        <w:rPr>
          <w:rFonts w:ascii="Times New Roman" w:eastAsia="Times New Roman" w:hAnsi="Times New Roman"/>
          <w:lang w:val="en-US" w:eastAsia="ru-RU"/>
        </w:rPr>
        <w:t xml:space="preserve"> – CHBr – CH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3</w:t>
      </w:r>
    </w:p>
    <w:p w14:paraId="6DB24FE1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7541A5">
        <w:rPr>
          <w:rFonts w:ascii="Times New Roman" w:eastAsia="Times New Roman" w:hAnsi="Times New Roman"/>
          <w:lang w:val="en-US" w:eastAsia="ru-RU"/>
        </w:rPr>
        <w:t>B) CH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3</w:t>
      </w:r>
      <w:r w:rsidRPr="007541A5">
        <w:rPr>
          <w:rFonts w:ascii="Times New Roman" w:eastAsia="Times New Roman" w:hAnsi="Times New Roman"/>
          <w:lang w:val="en-US" w:eastAsia="ru-RU"/>
        </w:rPr>
        <w:t>Br + 2Na →                                                  3) CH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Br – CH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 xml:space="preserve">Br                  </w:t>
      </w:r>
    </w:p>
    <w:p w14:paraId="6CAF6EA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vertAlign w:val="subscript"/>
          <w:lang w:val="en-US" w:eastAsia="ru-RU"/>
        </w:rPr>
      </w:pPr>
      <w:r w:rsidRPr="007541A5">
        <w:rPr>
          <w:rFonts w:ascii="Times New Roman" w:eastAsia="Times New Roman" w:hAnsi="Times New Roman"/>
          <w:lang w:eastAsia="ru-RU"/>
        </w:rPr>
        <w:t>Г</w:t>
      </w:r>
      <w:r w:rsidRPr="007541A5">
        <w:rPr>
          <w:rFonts w:ascii="Times New Roman" w:eastAsia="Times New Roman" w:hAnsi="Times New Roman"/>
          <w:lang w:val="en-US" w:eastAsia="ru-RU"/>
        </w:rPr>
        <w:t>) 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4</w:t>
      </w:r>
      <w:r w:rsidRPr="007541A5">
        <w:rPr>
          <w:rFonts w:ascii="Times New Roman" w:eastAsia="Times New Roman" w:hAnsi="Times New Roman"/>
          <w:lang w:val="en-US" w:eastAsia="ru-RU"/>
        </w:rPr>
        <w:t xml:space="preserve"> + Br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 xml:space="preserve"> →                                                       4) CHBr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 xml:space="preserve"> – CH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3</w:t>
      </w:r>
      <w:r w:rsidRPr="007541A5">
        <w:rPr>
          <w:rFonts w:ascii="Times New Roman" w:eastAsia="Times New Roman" w:hAnsi="Times New Roman"/>
          <w:lang w:val="en-US" w:eastAsia="ru-RU"/>
        </w:rPr>
        <w:t xml:space="preserve">                </w:t>
      </w:r>
    </w:p>
    <w:p w14:paraId="21362AD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7541A5">
        <w:rPr>
          <w:rFonts w:ascii="Times New Roman" w:eastAsia="Times New Roman" w:hAnsi="Times New Roman"/>
          <w:lang w:val="en-US" w:eastAsia="ru-RU"/>
        </w:rPr>
        <w:t xml:space="preserve">                                                                                  5) 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4</w:t>
      </w:r>
    </w:p>
    <w:p w14:paraId="3615FF9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lang w:val="en-US" w:eastAsia="ru-RU"/>
        </w:rPr>
        <w:t xml:space="preserve">                                                                                   </w:t>
      </w:r>
      <w:r w:rsidRPr="007541A5">
        <w:rPr>
          <w:rFonts w:ascii="Times New Roman" w:eastAsia="Times New Roman" w:hAnsi="Times New Roman"/>
          <w:lang w:eastAsia="ru-RU"/>
        </w:rPr>
        <w:t xml:space="preserve">6)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</w:p>
    <w:p w14:paraId="04FA8E36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12. Установите соответствие между типом реакции и исходными веществами</w:t>
      </w:r>
    </w:p>
    <w:p w14:paraId="1B2E5EF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ИСХОДНЫЕ ВЕЩЕСТВА                                  ТИП РЕАКЦИИ                                                            </w:t>
      </w:r>
    </w:p>
    <w:p w14:paraId="5CFF2B0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Br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→ (в присутствии </w:t>
      </w:r>
      <w:r w:rsidRPr="007541A5">
        <w:rPr>
          <w:rFonts w:ascii="Times New Roman" w:eastAsia="Times New Roman" w:hAnsi="Times New Roman"/>
          <w:lang w:val="en-US" w:eastAsia="ru-RU"/>
        </w:rPr>
        <w:t>FeBr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 xml:space="preserve">)              1) реакция замещения                                    </w:t>
      </w:r>
    </w:p>
    <w:p w14:paraId="4421EBC7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Б)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10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Br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      2) реакция присоединения                              </w:t>
      </w:r>
    </w:p>
    <w:p w14:paraId="645F1B6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В)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8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                 3) реакция окисления                                   </w:t>
      </w:r>
    </w:p>
    <w:p w14:paraId="2FAAACF6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Г)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lang w:eastAsia="ru-RU"/>
        </w:rPr>
        <w:t xml:space="preserve"> + 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O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      4) реакция дегидрирования                            </w:t>
      </w:r>
    </w:p>
    <w:p w14:paraId="41BA26D8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13. Установите соответствие между формулой вещества и классом, к которому оно относится.</w:t>
      </w:r>
    </w:p>
    <w:p w14:paraId="1D70FF4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ФОРМУЛА ВЕЩЕСТВА                                            КЛАСС СОЕДИНЕНИЙ</w:t>
      </w:r>
    </w:p>
    <w:p w14:paraId="12FDA288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5</w:t>
      </w:r>
      <w:r w:rsidRPr="007541A5">
        <w:rPr>
          <w:rFonts w:ascii="Times New Roman" w:eastAsia="Times New Roman" w:hAnsi="Times New Roman"/>
          <w:lang w:eastAsia="ru-RU"/>
        </w:rPr>
        <w:t>ОН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 xml:space="preserve"> 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1) арены</w:t>
      </w:r>
    </w:p>
    <w:p w14:paraId="2750F22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Б)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2) алкины</w:t>
      </w:r>
    </w:p>
    <w:p w14:paraId="6767A01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В) НСОН                                                                        3) одноатомные спирты</w:t>
      </w:r>
    </w:p>
    <w:p w14:paraId="0D75298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Г)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ОН—СН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ОН                                                       4) многоатомные спирты</w:t>
      </w:r>
    </w:p>
    <w:p w14:paraId="62C63EE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5) альдегиды</w:t>
      </w:r>
    </w:p>
    <w:p w14:paraId="6A694770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6) карбоновые кислоты</w:t>
      </w:r>
    </w:p>
    <w:p w14:paraId="63E6941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14. Установите соответствие между названием вещества и реактивом, с помощью которого его можно обнаружить.</w:t>
      </w:r>
    </w:p>
    <w:p w14:paraId="1FCD031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НАЗВАНИЕ ВЕЩЕСТВА                                               РЕАКТИВ</w:t>
      </w:r>
    </w:p>
    <w:p w14:paraId="16FD3C90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А) фенол                                                                           1) </w:t>
      </w:r>
      <w:r w:rsidRPr="007541A5">
        <w:rPr>
          <w:rFonts w:ascii="Times New Roman" w:eastAsia="Times New Roman" w:hAnsi="Times New Roman"/>
          <w:lang w:val="en-US" w:eastAsia="ru-RU"/>
        </w:rPr>
        <w:t>Cu</w:t>
      </w:r>
      <w:r w:rsidRPr="007541A5">
        <w:rPr>
          <w:rFonts w:ascii="Times New Roman" w:eastAsia="Times New Roman" w:hAnsi="Times New Roman"/>
          <w:lang w:eastAsia="ru-RU"/>
        </w:rPr>
        <w:t>(</w:t>
      </w:r>
      <w:r w:rsidRPr="007541A5">
        <w:rPr>
          <w:rFonts w:ascii="Times New Roman" w:eastAsia="Times New Roman" w:hAnsi="Times New Roman"/>
          <w:lang w:val="en-US" w:eastAsia="ru-RU"/>
        </w:rPr>
        <w:t>OH</w:t>
      </w:r>
      <w:r w:rsidRPr="007541A5">
        <w:rPr>
          <w:rFonts w:ascii="Times New Roman" w:eastAsia="Times New Roman" w:hAnsi="Times New Roman"/>
          <w:lang w:eastAsia="ru-RU"/>
        </w:rPr>
        <w:t>)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</w:p>
    <w:p w14:paraId="0C092FAA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Б) этилен                                                                           2) </w:t>
      </w:r>
      <w:r w:rsidRPr="007541A5">
        <w:rPr>
          <w:rFonts w:ascii="Times New Roman" w:eastAsia="Times New Roman" w:hAnsi="Times New Roman"/>
          <w:lang w:val="en-US" w:eastAsia="ru-RU"/>
        </w:rPr>
        <w:t>HCl</w:t>
      </w:r>
    </w:p>
    <w:p w14:paraId="57764DF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В) формальдегид                                                              3) </w:t>
      </w:r>
      <w:r w:rsidRPr="007541A5">
        <w:rPr>
          <w:rFonts w:ascii="Times New Roman" w:eastAsia="Times New Roman" w:hAnsi="Times New Roman"/>
          <w:lang w:val="en-US" w:eastAsia="ru-RU"/>
        </w:rPr>
        <w:t>CuO</w:t>
      </w:r>
    </w:p>
    <w:p w14:paraId="709917C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Г) глицерин                                                                       4) </w:t>
      </w:r>
      <w:r w:rsidRPr="007541A5">
        <w:rPr>
          <w:rFonts w:ascii="Times New Roman" w:eastAsia="Times New Roman" w:hAnsi="Times New Roman"/>
          <w:lang w:val="en-US" w:eastAsia="ru-RU"/>
        </w:rPr>
        <w:t>Br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</w:p>
    <w:p w14:paraId="3C32F9FA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5)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</w:p>
    <w:p w14:paraId="0AACB1E2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Часть С</w:t>
      </w:r>
    </w:p>
    <w:p w14:paraId="1E30D836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lastRenderedPageBreak/>
        <w:t>15. Написать уравнения реакций, с помощью которых можно осуществить превращения</w:t>
      </w:r>
    </w:p>
    <w:p w14:paraId="52E3506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метан → ацетилен → этаналь → уксусная кислота→ этиловый эфир уксусной кислоты</w:t>
      </w:r>
    </w:p>
    <w:p w14:paraId="75916A5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sz w:val="24"/>
          <w:lang w:eastAsia="ru-RU"/>
        </w:rPr>
      </w:pPr>
      <w:r w:rsidRPr="007541A5">
        <w:rPr>
          <w:rFonts w:ascii="Times New Roman" w:eastAsia="Times New Roman" w:hAnsi="Times New Roman"/>
          <w:b/>
          <w:i/>
          <w:sz w:val="24"/>
          <w:lang w:eastAsia="ru-RU"/>
        </w:rPr>
        <w:t>Используйте только структурные формулы органических веществ.</w:t>
      </w:r>
    </w:p>
    <w:p w14:paraId="66AA9341" w14:textId="77777777" w:rsidR="009E0FB4" w:rsidRDefault="009E0FB4" w:rsidP="001D373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8E00F3D" w14:textId="77777777" w:rsidR="009E0FB4" w:rsidRDefault="009E0FB4" w:rsidP="001D373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6B55CD9" w14:textId="77777777" w:rsidR="009E0FB4" w:rsidRDefault="009E0FB4" w:rsidP="001D373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6B7A175" w14:textId="77777777" w:rsidR="007541A5" w:rsidRPr="007541A5" w:rsidRDefault="007541A5" w:rsidP="001D3737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Итоговый тест по органической химии для 10 класса.</w:t>
      </w:r>
    </w:p>
    <w:p w14:paraId="7DBA0148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2 вариант</w:t>
      </w:r>
    </w:p>
    <w:p w14:paraId="63D02A0E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Часть А            Выбрать правильный ответ</w:t>
      </w:r>
    </w:p>
    <w:p w14:paraId="43EA418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1. Общая формула гомологического ряда алкенов</w:t>
      </w:r>
    </w:p>
    <w:p w14:paraId="0CE0240C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1)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eastAsia="ru-RU"/>
        </w:rPr>
        <w:t xml:space="preserve">             2)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-2</w:t>
      </w:r>
      <w:r w:rsidRPr="007541A5">
        <w:rPr>
          <w:rFonts w:ascii="Times New Roman" w:eastAsia="Times New Roman" w:hAnsi="Times New Roman"/>
          <w:lang w:eastAsia="ru-RU"/>
        </w:rPr>
        <w:t xml:space="preserve">           3)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+2</w:t>
      </w:r>
      <w:r w:rsidRPr="007541A5">
        <w:rPr>
          <w:rFonts w:ascii="Times New Roman" w:eastAsia="Times New Roman" w:hAnsi="Times New Roman"/>
          <w:lang w:eastAsia="ru-RU"/>
        </w:rPr>
        <w:t xml:space="preserve">              4)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vertAlign w:val="subscript"/>
          <w:lang w:val="en-US" w:eastAsia="ru-RU"/>
        </w:rPr>
        <w:t>n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-6</w:t>
      </w:r>
    </w:p>
    <w:p w14:paraId="0DD39197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2. Вещество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–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–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– СН –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–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     </w:t>
      </w:r>
      <w:r w:rsidRPr="007541A5">
        <w:rPr>
          <w:rFonts w:ascii="Times New Roman" w:eastAsia="Times New Roman" w:hAnsi="Times New Roman"/>
          <w:b/>
          <w:i/>
          <w:lang w:eastAsia="ru-RU"/>
        </w:rPr>
        <w:t>называется</w:t>
      </w:r>
    </w:p>
    <w:p w14:paraId="08850E4C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 xml:space="preserve">                        │                               │                   │</w:t>
      </w:r>
    </w:p>
    <w:p w14:paraId="7382352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 xml:space="preserve">                       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                        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b/>
          <w:lang w:eastAsia="ru-RU"/>
        </w:rPr>
        <w:t xml:space="preserve">              СН</w:t>
      </w:r>
      <w:r w:rsidRPr="007541A5">
        <w:rPr>
          <w:rFonts w:ascii="Times New Roman" w:eastAsia="Times New Roman" w:hAnsi="Times New Roman"/>
          <w:b/>
          <w:vertAlign w:val="subscript"/>
          <w:lang w:eastAsia="ru-RU"/>
        </w:rPr>
        <w:t>3</w:t>
      </w:r>
    </w:p>
    <w:p w14:paraId="653EE8B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1) 1,4,6 – тримемилгексан        2) 1,3,6 – триметилгексан         3) 1,3 – диметилгептан         4) 4 – метилоктан                                      </w:t>
      </w:r>
    </w:p>
    <w:p w14:paraId="3971DD7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 xml:space="preserve">3. Алкины </w:t>
      </w:r>
      <w:r w:rsidRPr="007541A5">
        <w:rPr>
          <w:rFonts w:ascii="Times New Roman" w:eastAsia="Times New Roman" w:hAnsi="Times New Roman"/>
          <w:b/>
          <w:i/>
          <w:u w:val="single"/>
          <w:lang w:eastAsia="ru-RU"/>
        </w:rPr>
        <w:t>не</w:t>
      </w:r>
      <w:r w:rsidRPr="007541A5">
        <w:rPr>
          <w:rFonts w:ascii="Times New Roman" w:eastAsia="Times New Roman" w:hAnsi="Times New Roman"/>
          <w:b/>
          <w:i/>
          <w:lang w:eastAsia="ru-RU"/>
        </w:rPr>
        <w:t xml:space="preserve"> вступают в реакции  </w:t>
      </w:r>
    </w:p>
    <w:p w14:paraId="604AE2AB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гидрирования              2) галогенирования               3) дегидратации               4) гидратации</w:t>
      </w:r>
    </w:p>
    <w:p w14:paraId="33E6A74B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4. В схеме превращений  СН</w:t>
      </w:r>
      <w:r w:rsidRPr="007541A5">
        <w:rPr>
          <w:rFonts w:ascii="Times New Roman" w:eastAsia="Times New Roman" w:hAnsi="Times New Roman"/>
          <w:b/>
          <w:i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b/>
          <w:i/>
          <w:lang w:eastAsia="ru-RU"/>
        </w:rPr>
        <w:t xml:space="preserve"> → Х → С</w:t>
      </w:r>
      <w:r w:rsidRPr="007541A5">
        <w:rPr>
          <w:rFonts w:ascii="Times New Roman" w:eastAsia="Times New Roman" w:hAnsi="Times New Roman"/>
          <w:b/>
          <w:i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b/>
          <w:i/>
          <w:lang w:eastAsia="ru-RU"/>
        </w:rPr>
        <w:t>Н</w:t>
      </w:r>
      <w:r w:rsidRPr="007541A5">
        <w:rPr>
          <w:rFonts w:ascii="Times New Roman" w:eastAsia="Times New Roman" w:hAnsi="Times New Roman"/>
          <w:b/>
          <w:i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b/>
          <w:i/>
          <w:lang w:eastAsia="ru-RU"/>
        </w:rPr>
        <w:t xml:space="preserve">  веществом Х является</w:t>
      </w:r>
    </w:p>
    <w:p w14:paraId="32ACB4A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vertAlign w:val="subscript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             2)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3)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4)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12</w:t>
      </w:r>
    </w:p>
    <w:p w14:paraId="269C0ED1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5. С каким из перечисленных веществ не реагирует бензол</w:t>
      </w:r>
    </w:p>
    <w:p w14:paraId="4BF123B8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1) </w:t>
      </w:r>
      <w:r w:rsidRPr="007541A5">
        <w:rPr>
          <w:rFonts w:ascii="Times New Roman" w:eastAsia="Times New Roman" w:hAnsi="Times New Roman"/>
          <w:lang w:val="en-US" w:eastAsia="ru-RU"/>
        </w:rPr>
        <w:t>Cl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  2) </w:t>
      </w:r>
      <w:r w:rsidRPr="007541A5">
        <w:rPr>
          <w:rFonts w:ascii="Times New Roman" w:eastAsia="Times New Roman" w:hAnsi="Times New Roman"/>
          <w:lang w:val="en-US" w:eastAsia="ru-RU"/>
        </w:rPr>
        <w:t>HNO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3) 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4) 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O</w:t>
      </w:r>
    </w:p>
    <w:p w14:paraId="7CF421BB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6. Изомером пропанола-1 является</w:t>
      </w:r>
    </w:p>
    <w:p w14:paraId="3CBF059C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этанол                   2) метилэтиловый эфир                 3) диметиловый эфир                  4) этилформиат</w:t>
      </w:r>
    </w:p>
    <w:p w14:paraId="0747031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7. Продуктом окисления этанола оксидом меди (</w:t>
      </w:r>
      <w:r w:rsidRPr="007541A5">
        <w:rPr>
          <w:rFonts w:ascii="Times New Roman" w:eastAsia="Times New Roman" w:hAnsi="Times New Roman"/>
          <w:b/>
          <w:i/>
          <w:lang w:val="en-US" w:eastAsia="ru-RU"/>
        </w:rPr>
        <w:t>II</w:t>
      </w:r>
      <w:r w:rsidRPr="007541A5">
        <w:rPr>
          <w:rFonts w:ascii="Times New Roman" w:eastAsia="Times New Roman" w:hAnsi="Times New Roman"/>
          <w:b/>
          <w:i/>
          <w:lang w:eastAsia="ru-RU"/>
        </w:rPr>
        <w:t>) является</w:t>
      </w:r>
    </w:p>
    <w:p w14:paraId="4A4F80B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этаналь          2) муравьиная кислота         3) этиловый эфир уксусной кислоты      4) уксусная кислота</w:t>
      </w:r>
    </w:p>
    <w:p w14:paraId="670AF9F9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8. Жир образуется в результате взаимодействия</w:t>
      </w:r>
    </w:p>
    <w:p w14:paraId="2B24B67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стеариновой кислоты и метанола               2) олеиновой кислоты и этиленгликоля</w:t>
      </w:r>
    </w:p>
    <w:p w14:paraId="3A78305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3) ацетальдегида и глицерина                         4) глицерина и пальмитиновой кислоты</w:t>
      </w:r>
    </w:p>
    <w:p w14:paraId="2FE28BC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9. Оцените правильность суждений.</w:t>
      </w:r>
    </w:p>
    <w:p w14:paraId="211886B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А.И этилен, и ацетилен могут вступать в реакцию гидратации.</w:t>
      </w:r>
    </w:p>
    <w:p w14:paraId="44F5E4C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Б. Для обнаружения альдегидов и кетонов можно использовать свежеприготовленный осадок </w:t>
      </w:r>
      <w:r w:rsidRPr="007541A5">
        <w:rPr>
          <w:rFonts w:ascii="Times New Roman" w:eastAsia="Times New Roman" w:hAnsi="Times New Roman"/>
          <w:lang w:val="en-US" w:eastAsia="ru-RU"/>
        </w:rPr>
        <w:t>Cu</w:t>
      </w:r>
      <w:r w:rsidRPr="007541A5">
        <w:rPr>
          <w:rFonts w:ascii="Times New Roman" w:eastAsia="Times New Roman" w:hAnsi="Times New Roman"/>
          <w:lang w:eastAsia="ru-RU"/>
        </w:rPr>
        <w:t>(</w:t>
      </w:r>
      <w:r w:rsidRPr="007541A5">
        <w:rPr>
          <w:rFonts w:ascii="Times New Roman" w:eastAsia="Times New Roman" w:hAnsi="Times New Roman"/>
          <w:lang w:val="en-US" w:eastAsia="ru-RU"/>
        </w:rPr>
        <w:t>OH</w:t>
      </w:r>
      <w:r w:rsidRPr="007541A5">
        <w:rPr>
          <w:rFonts w:ascii="Times New Roman" w:eastAsia="Times New Roman" w:hAnsi="Times New Roman"/>
          <w:lang w:eastAsia="ru-RU"/>
        </w:rPr>
        <w:t>)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. </w:t>
      </w:r>
    </w:p>
    <w:p w14:paraId="2856007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верно только А             2) верно только Б            3) верны оба суждения   4) оба суждения неверны</w:t>
      </w:r>
    </w:p>
    <w:p w14:paraId="065C4666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10. Формула муравьиной кислоты</w:t>
      </w:r>
    </w:p>
    <w:p w14:paraId="1D056BE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1) НСООН              2)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СООН                 3) НСОН                 4)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СОН</w:t>
      </w:r>
    </w:p>
    <w:p w14:paraId="740872BF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7541A5">
        <w:rPr>
          <w:rFonts w:ascii="Times New Roman" w:eastAsia="Times New Roman" w:hAnsi="Times New Roman"/>
          <w:b/>
          <w:lang w:eastAsia="ru-RU"/>
        </w:rPr>
        <w:t>Часть В (Задания на соотнесение)</w:t>
      </w:r>
    </w:p>
    <w:p w14:paraId="03270BB1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11. Установите соответствие между исходными веществами и продуктами реакции</w:t>
      </w:r>
    </w:p>
    <w:p w14:paraId="0BF833FC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ИСХОДНЫЕ ВЕЩЕСТВА                         ПРОДУКТЫ РЕАКЦИИ</w:t>
      </w:r>
    </w:p>
    <w:p w14:paraId="4BEF043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         1) → СО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+ 2Н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О</w:t>
      </w:r>
    </w:p>
    <w:p w14:paraId="2B82AA1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Б)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Cl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2) →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val="en-US" w:eastAsia="ru-RU"/>
        </w:rPr>
        <w:t>Cl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HCl</w:t>
      </w:r>
    </w:p>
    <w:p w14:paraId="4EC4DECB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val="en-US" w:eastAsia="ru-RU"/>
        </w:rPr>
        <w:t>B</w:t>
      </w:r>
      <w:r w:rsidRPr="007541A5">
        <w:rPr>
          <w:rFonts w:ascii="Times New Roman" w:eastAsia="Times New Roman" w:hAnsi="Times New Roman"/>
          <w:lang w:eastAsia="ru-RU"/>
        </w:rPr>
        <w:t xml:space="preserve">)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lang w:eastAsia="ru-RU"/>
        </w:rPr>
        <w:t xml:space="preserve"> + 2</w:t>
      </w:r>
      <w:r w:rsidRPr="007541A5">
        <w:rPr>
          <w:rFonts w:ascii="Times New Roman" w:eastAsia="Times New Roman" w:hAnsi="Times New Roman"/>
          <w:lang w:val="en-US" w:eastAsia="ru-RU"/>
        </w:rPr>
        <w:t>Cl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3) →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            </w:t>
      </w:r>
    </w:p>
    <w:p w14:paraId="71A3FDCA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Г)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10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        4) → </w:t>
      </w:r>
      <w:r w:rsidRPr="007541A5">
        <w:rPr>
          <w:rFonts w:ascii="Times New Roman" w:eastAsia="Times New Roman" w:hAnsi="Times New Roman"/>
          <w:lang w:val="en-US" w:eastAsia="ru-RU"/>
        </w:rPr>
        <w:t>CH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Cl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+ 2</w:t>
      </w:r>
      <w:r w:rsidRPr="007541A5">
        <w:rPr>
          <w:rFonts w:ascii="Times New Roman" w:eastAsia="Times New Roman" w:hAnsi="Times New Roman"/>
          <w:lang w:val="en-US" w:eastAsia="ru-RU"/>
        </w:rPr>
        <w:t>HCl</w:t>
      </w:r>
      <w:r w:rsidRPr="007541A5">
        <w:rPr>
          <w:rFonts w:ascii="Times New Roman" w:eastAsia="Times New Roman" w:hAnsi="Times New Roman"/>
          <w:lang w:eastAsia="ru-RU"/>
        </w:rPr>
        <w:t xml:space="preserve">     </w:t>
      </w:r>
    </w:p>
    <w:p w14:paraId="3B4C2BB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5) →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5</w:t>
      </w:r>
      <w:r w:rsidRPr="007541A5">
        <w:rPr>
          <w:rFonts w:ascii="Times New Roman" w:eastAsia="Times New Roman" w:hAnsi="Times New Roman"/>
          <w:lang w:val="en-US" w:eastAsia="ru-RU"/>
        </w:rPr>
        <w:t>Cl</w:t>
      </w:r>
      <w:r w:rsidRPr="007541A5">
        <w:rPr>
          <w:rFonts w:ascii="Times New Roman" w:eastAsia="Times New Roman" w:hAnsi="Times New Roman"/>
          <w:lang w:eastAsia="ru-RU"/>
        </w:rPr>
        <w:t xml:space="preserve">  + </w:t>
      </w:r>
      <w:r w:rsidRPr="007541A5">
        <w:rPr>
          <w:rFonts w:ascii="Times New Roman" w:eastAsia="Times New Roman" w:hAnsi="Times New Roman"/>
          <w:lang w:val="en-US" w:eastAsia="ru-RU"/>
        </w:rPr>
        <w:t>HCl</w:t>
      </w:r>
    </w:p>
    <w:p w14:paraId="7436C727" w14:textId="77777777" w:rsidR="007541A5" w:rsidRPr="007541A5" w:rsidRDefault="007541A5" w:rsidP="007541A5">
      <w:pPr>
        <w:spacing w:after="0" w:line="240" w:lineRule="auto"/>
        <w:ind w:left="360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6) →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</w:p>
    <w:p w14:paraId="748306AB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12. Установите соответствие между типом реакции и исходными веществами</w:t>
      </w:r>
    </w:p>
    <w:p w14:paraId="61A3D6B7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ИСХОДНЫЕ ВЕЩЕСТВА                                       ТИП РЕАКЦИИ                                               </w:t>
      </w:r>
    </w:p>
    <w:p w14:paraId="6571096A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Cl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→ (при условии УФ-свет)                  1) реакция замещения      </w:t>
      </w:r>
    </w:p>
    <w:p w14:paraId="3C8306AB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Б)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6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                       2) реакция присоединения                             </w:t>
      </w:r>
    </w:p>
    <w:p w14:paraId="09A39BD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В)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8</w:t>
      </w:r>
      <w:r w:rsidRPr="007541A5">
        <w:rPr>
          <w:rFonts w:ascii="Times New Roman" w:eastAsia="Times New Roman" w:hAnsi="Times New Roman"/>
          <w:lang w:eastAsia="ru-RU"/>
        </w:rPr>
        <w:t xml:space="preserve"> + </w:t>
      </w:r>
      <w:r w:rsidRPr="007541A5">
        <w:rPr>
          <w:rFonts w:ascii="Times New Roman" w:eastAsia="Times New Roman" w:hAnsi="Times New Roman"/>
          <w:lang w:val="en-US" w:eastAsia="ru-RU"/>
        </w:rPr>
        <w:t>Br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→                                                           3) реакция окисления            </w:t>
      </w:r>
    </w:p>
    <w:p w14:paraId="649DAEF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Г) </w:t>
      </w:r>
      <w:r w:rsidRPr="007541A5">
        <w:rPr>
          <w:rFonts w:ascii="Times New Roman" w:eastAsia="Times New Roman" w:hAnsi="Times New Roman"/>
          <w:lang w:val="en-US" w:eastAsia="ru-RU"/>
        </w:rPr>
        <w:t>C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  <w:r w:rsidRPr="007541A5">
        <w:rPr>
          <w:rFonts w:ascii="Times New Roman" w:eastAsia="Times New Roman" w:hAnsi="Times New Roman"/>
          <w:lang w:val="en-US" w:eastAsia="ru-RU"/>
        </w:rPr>
        <w:t>H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8</w:t>
      </w:r>
      <w:r w:rsidRPr="007541A5">
        <w:rPr>
          <w:rFonts w:ascii="Times New Roman" w:eastAsia="Times New Roman" w:hAnsi="Times New Roman"/>
          <w:lang w:eastAsia="ru-RU"/>
        </w:rPr>
        <w:t xml:space="preserve"> + 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О →                                                          4) реакция дегидрирования                           </w:t>
      </w:r>
    </w:p>
    <w:p w14:paraId="104F08B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13. Установите соответствие между формулой вещества и классом, к которому оно относится.</w:t>
      </w:r>
    </w:p>
    <w:p w14:paraId="430EF28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ФОРМУЛА ВЕЩЕСТВА                                  КЛАСС СОЕДИНЕНИЙ</w:t>
      </w:r>
    </w:p>
    <w:p w14:paraId="2F7C1EC2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А) НСООН                                                            1) алкены</w:t>
      </w:r>
    </w:p>
    <w:p w14:paraId="47B4C4E7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Б) СН 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ОН–СНОН–СН 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ОН                                 2) алкины</w:t>
      </w:r>
    </w:p>
    <w:p w14:paraId="7CF2B63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В) С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>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3) одноатомные спирты</w:t>
      </w:r>
    </w:p>
    <w:p w14:paraId="0646710C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Г) СН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  <w:r w:rsidRPr="007541A5">
        <w:rPr>
          <w:rFonts w:ascii="Times New Roman" w:eastAsia="Times New Roman" w:hAnsi="Times New Roman"/>
          <w:lang w:eastAsia="ru-RU"/>
        </w:rPr>
        <w:t>СОН                                                            4) многоатомные спирты</w:t>
      </w:r>
    </w:p>
    <w:p w14:paraId="576B8B09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5) альдегиды</w:t>
      </w:r>
    </w:p>
    <w:p w14:paraId="53C1C284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6) карбоновые кислоты</w:t>
      </w:r>
    </w:p>
    <w:p w14:paraId="4B50318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14. Установите соответствие между названием вещества и реактивом, с помощью которого его можно обнаружить.</w:t>
      </w:r>
    </w:p>
    <w:p w14:paraId="5E88A6E9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lastRenderedPageBreak/>
        <w:t>НАЗВАНИЕ ВЕЩЕСТВА                                             РЕАКТИВ</w:t>
      </w:r>
    </w:p>
    <w:p w14:paraId="3B78328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А) фенол                                                                           1) </w:t>
      </w:r>
      <w:r w:rsidRPr="007541A5">
        <w:rPr>
          <w:rFonts w:ascii="Times New Roman" w:eastAsia="Times New Roman" w:hAnsi="Times New Roman"/>
          <w:lang w:val="en-US" w:eastAsia="ru-RU"/>
        </w:rPr>
        <w:t>Na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CO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</w:p>
    <w:p w14:paraId="0D38395F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Б) этилен                                                                           2) </w:t>
      </w:r>
      <w:r w:rsidRPr="007541A5">
        <w:rPr>
          <w:rFonts w:ascii="Times New Roman" w:eastAsia="Times New Roman" w:hAnsi="Times New Roman"/>
          <w:lang w:val="en-US" w:eastAsia="ru-RU"/>
        </w:rPr>
        <w:t>HCl</w:t>
      </w:r>
    </w:p>
    <w:p w14:paraId="40FDA570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В) ацетальдегид                                                               3) </w:t>
      </w:r>
      <w:r w:rsidRPr="007541A5">
        <w:rPr>
          <w:rFonts w:ascii="Times New Roman" w:eastAsia="Times New Roman" w:hAnsi="Times New Roman"/>
          <w:lang w:val="en-US" w:eastAsia="ru-RU"/>
        </w:rPr>
        <w:t>KMnO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4</w:t>
      </w:r>
    </w:p>
    <w:p w14:paraId="5DC08ECE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Г) уксусная кислота                                                         4) </w:t>
      </w:r>
      <w:r w:rsidRPr="007541A5">
        <w:rPr>
          <w:rFonts w:ascii="Times New Roman" w:eastAsia="Times New Roman" w:hAnsi="Times New Roman"/>
          <w:lang w:val="en-US" w:eastAsia="ru-RU"/>
        </w:rPr>
        <w:t>FeCl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3</w:t>
      </w:r>
    </w:p>
    <w:p w14:paraId="3F335BDD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5) </w:t>
      </w:r>
      <w:r w:rsidRPr="007541A5">
        <w:rPr>
          <w:rFonts w:ascii="Times New Roman" w:eastAsia="Times New Roman" w:hAnsi="Times New Roman"/>
          <w:lang w:val="en-US" w:eastAsia="ru-RU"/>
        </w:rPr>
        <w:t>Ag</w:t>
      </w:r>
      <w:r w:rsidRPr="007541A5">
        <w:rPr>
          <w:rFonts w:ascii="Times New Roman" w:eastAsia="Times New Roman" w:hAnsi="Times New Roman"/>
          <w:vertAlign w:val="subscript"/>
          <w:lang w:eastAsia="ru-RU"/>
        </w:rPr>
        <w:t>2</w:t>
      </w:r>
      <w:r w:rsidRPr="007541A5">
        <w:rPr>
          <w:rFonts w:ascii="Times New Roman" w:eastAsia="Times New Roman" w:hAnsi="Times New Roman"/>
          <w:lang w:val="en-US" w:eastAsia="ru-RU"/>
        </w:rPr>
        <w:t>O</w:t>
      </w:r>
      <w:r w:rsidRPr="007541A5">
        <w:rPr>
          <w:rFonts w:ascii="Times New Roman" w:eastAsia="Times New Roman" w:hAnsi="Times New Roman"/>
          <w:lang w:eastAsia="ru-RU"/>
        </w:rPr>
        <w:t xml:space="preserve"> (аммиачный раствор)</w:t>
      </w:r>
    </w:p>
    <w:p w14:paraId="3057FDC2" w14:textId="77777777" w:rsidR="007541A5" w:rsidRPr="007541A5" w:rsidRDefault="007541A5" w:rsidP="007541A5">
      <w:pPr>
        <w:spacing w:after="0" w:line="240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Часть С</w:t>
      </w:r>
    </w:p>
    <w:p w14:paraId="3AAED877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7541A5">
        <w:rPr>
          <w:rFonts w:ascii="Times New Roman" w:eastAsia="Times New Roman" w:hAnsi="Times New Roman"/>
          <w:b/>
          <w:i/>
          <w:lang w:eastAsia="ru-RU"/>
        </w:rPr>
        <w:t>15.Написать уравнения реакций, с помощью которых можно осуществить превращения</w:t>
      </w:r>
    </w:p>
    <w:p w14:paraId="60B310AA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этилен  → этанол → этаналь → уксусная кислота → метиловый эфир уксусной кислоты</w:t>
      </w:r>
    </w:p>
    <w:p w14:paraId="509335E1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b/>
          <w:i/>
          <w:sz w:val="24"/>
          <w:lang w:eastAsia="ru-RU"/>
        </w:rPr>
      </w:pPr>
      <w:r w:rsidRPr="007541A5">
        <w:rPr>
          <w:rFonts w:ascii="Times New Roman" w:eastAsia="Times New Roman" w:hAnsi="Times New Roman"/>
          <w:b/>
          <w:i/>
          <w:sz w:val="24"/>
          <w:lang w:eastAsia="ru-RU"/>
        </w:rPr>
        <w:t>Используйте только структурные формулы органических веществ.</w:t>
      </w:r>
    </w:p>
    <w:p w14:paraId="3A86D6B3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541A5">
        <w:rPr>
          <w:rFonts w:ascii="Times New Roman" w:eastAsia="Times New Roman" w:hAnsi="Times New Roman"/>
          <w:lang w:eastAsia="ru-RU"/>
        </w:rPr>
        <w:t>Ключ Итоговая контрольная работа 10 класс «Базовый уровень»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15"/>
        <w:gridCol w:w="660"/>
        <w:gridCol w:w="436"/>
        <w:gridCol w:w="3900"/>
        <w:gridCol w:w="778"/>
      </w:tblGrid>
      <w:tr w:rsidR="007541A5" w:rsidRPr="007541A5" w14:paraId="60594651" w14:textId="77777777" w:rsidTr="007541A5">
        <w:tc>
          <w:tcPr>
            <w:tcW w:w="675" w:type="dxa"/>
          </w:tcPr>
          <w:p w14:paraId="61E76253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</w:p>
        </w:tc>
        <w:tc>
          <w:tcPr>
            <w:tcW w:w="3615" w:type="dxa"/>
          </w:tcPr>
          <w:p w14:paraId="04B3E71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Вариант 1</w:t>
            </w:r>
          </w:p>
        </w:tc>
        <w:tc>
          <w:tcPr>
            <w:tcW w:w="660" w:type="dxa"/>
          </w:tcPr>
          <w:p w14:paraId="04B433A6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Балл</w:t>
            </w:r>
          </w:p>
        </w:tc>
        <w:tc>
          <w:tcPr>
            <w:tcW w:w="436" w:type="dxa"/>
          </w:tcPr>
          <w:p w14:paraId="102E0AD3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3900" w:type="dxa"/>
          </w:tcPr>
          <w:p w14:paraId="5161F7E0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Вариант 2</w:t>
            </w:r>
          </w:p>
        </w:tc>
        <w:tc>
          <w:tcPr>
            <w:tcW w:w="778" w:type="dxa"/>
          </w:tcPr>
          <w:p w14:paraId="366F2132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Балл</w:t>
            </w:r>
          </w:p>
        </w:tc>
      </w:tr>
      <w:tr w:rsidR="007541A5" w:rsidRPr="007541A5" w14:paraId="03FF1090" w14:textId="77777777" w:rsidTr="007541A5">
        <w:tc>
          <w:tcPr>
            <w:tcW w:w="675" w:type="dxa"/>
          </w:tcPr>
          <w:p w14:paraId="5BEB7262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615" w:type="dxa"/>
          </w:tcPr>
          <w:p w14:paraId="728FF516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60" w:type="dxa"/>
          </w:tcPr>
          <w:p w14:paraId="17BA44E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5FF13730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900" w:type="dxa"/>
          </w:tcPr>
          <w:p w14:paraId="43DF2945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78" w:type="dxa"/>
          </w:tcPr>
          <w:p w14:paraId="633F071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018F8E4E" w14:textId="77777777" w:rsidTr="007541A5">
        <w:tc>
          <w:tcPr>
            <w:tcW w:w="675" w:type="dxa"/>
          </w:tcPr>
          <w:p w14:paraId="6B2B21AD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15" w:type="dxa"/>
          </w:tcPr>
          <w:p w14:paraId="70B7E0F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60" w:type="dxa"/>
          </w:tcPr>
          <w:p w14:paraId="593EF63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5F779D20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900" w:type="dxa"/>
          </w:tcPr>
          <w:p w14:paraId="0AD3C0FA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78" w:type="dxa"/>
          </w:tcPr>
          <w:p w14:paraId="789EDCF5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70D1B8AF" w14:textId="77777777" w:rsidTr="007541A5">
        <w:tc>
          <w:tcPr>
            <w:tcW w:w="675" w:type="dxa"/>
          </w:tcPr>
          <w:p w14:paraId="7B52FE0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15" w:type="dxa"/>
          </w:tcPr>
          <w:p w14:paraId="39E76AFE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60" w:type="dxa"/>
          </w:tcPr>
          <w:p w14:paraId="7E00769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72D2D41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900" w:type="dxa"/>
          </w:tcPr>
          <w:p w14:paraId="1D1FC17D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778" w:type="dxa"/>
          </w:tcPr>
          <w:p w14:paraId="664E9C5E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629F049D" w14:textId="77777777" w:rsidTr="007541A5">
        <w:tc>
          <w:tcPr>
            <w:tcW w:w="675" w:type="dxa"/>
          </w:tcPr>
          <w:p w14:paraId="38A6F90D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615" w:type="dxa"/>
          </w:tcPr>
          <w:p w14:paraId="78AD3BB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60" w:type="dxa"/>
          </w:tcPr>
          <w:p w14:paraId="28D8CD13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20401378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900" w:type="dxa"/>
          </w:tcPr>
          <w:p w14:paraId="5537939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778" w:type="dxa"/>
          </w:tcPr>
          <w:p w14:paraId="5026267A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2E4DEFC7" w14:textId="77777777" w:rsidTr="007541A5">
        <w:tc>
          <w:tcPr>
            <w:tcW w:w="675" w:type="dxa"/>
          </w:tcPr>
          <w:p w14:paraId="0980E344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15" w:type="dxa"/>
          </w:tcPr>
          <w:p w14:paraId="309B4E38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60" w:type="dxa"/>
          </w:tcPr>
          <w:p w14:paraId="51147BC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19DC8AE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900" w:type="dxa"/>
          </w:tcPr>
          <w:p w14:paraId="3CC9C06C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78" w:type="dxa"/>
          </w:tcPr>
          <w:p w14:paraId="22E7B66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3AC99184" w14:textId="77777777" w:rsidTr="007541A5">
        <w:tc>
          <w:tcPr>
            <w:tcW w:w="675" w:type="dxa"/>
          </w:tcPr>
          <w:p w14:paraId="7EF47503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615" w:type="dxa"/>
          </w:tcPr>
          <w:p w14:paraId="0339FE7D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60" w:type="dxa"/>
          </w:tcPr>
          <w:p w14:paraId="62E4A16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7810DBC3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900" w:type="dxa"/>
          </w:tcPr>
          <w:p w14:paraId="39CBB58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78" w:type="dxa"/>
          </w:tcPr>
          <w:p w14:paraId="57001F9C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519EFAB7" w14:textId="77777777" w:rsidTr="007541A5">
        <w:tc>
          <w:tcPr>
            <w:tcW w:w="675" w:type="dxa"/>
          </w:tcPr>
          <w:p w14:paraId="61E059B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615" w:type="dxa"/>
          </w:tcPr>
          <w:p w14:paraId="76DF408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60" w:type="dxa"/>
          </w:tcPr>
          <w:p w14:paraId="6DBBAD4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53F41B3E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900" w:type="dxa"/>
          </w:tcPr>
          <w:p w14:paraId="56C6033F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78" w:type="dxa"/>
          </w:tcPr>
          <w:p w14:paraId="05776D0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7DA81604" w14:textId="77777777" w:rsidTr="007541A5">
        <w:tc>
          <w:tcPr>
            <w:tcW w:w="675" w:type="dxa"/>
          </w:tcPr>
          <w:p w14:paraId="5B050F6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615" w:type="dxa"/>
          </w:tcPr>
          <w:p w14:paraId="6C2CC2D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60" w:type="dxa"/>
          </w:tcPr>
          <w:p w14:paraId="0C3BF645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73637D38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900" w:type="dxa"/>
          </w:tcPr>
          <w:p w14:paraId="4AC7CA7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78" w:type="dxa"/>
          </w:tcPr>
          <w:p w14:paraId="6DAF6AF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2ED2A15B" w14:textId="77777777" w:rsidTr="007541A5">
        <w:tc>
          <w:tcPr>
            <w:tcW w:w="675" w:type="dxa"/>
          </w:tcPr>
          <w:p w14:paraId="34619AF4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615" w:type="dxa"/>
          </w:tcPr>
          <w:p w14:paraId="1F82541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60" w:type="dxa"/>
          </w:tcPr>
          <w:p w14:paraId="65E0BAD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796CA4B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900" w:type="dxa"/>
          </w:tcPr>
          <w:p w14:paraId="57F70B4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78" w:type="dxa"/>
          </w:tcPr>
          <w:p w14:paraId="3B7912CA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2782C6CB" w14:textId="77777777" w:rsidTr="007541A5">
        <w:tc>
          <w:tcPr>
            <w:tcW w:w="675" w:type="dxa"/>
          </w:tcPr>
          <w:p w14:paraId="6184EEF5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615" w:type="dxa"/>
          </w:tcPr>
          <w:p w14:paraId="43D0111C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60" w:type="dxa"/>
          </w:tcPr>
          <w:p w14:paraId="202D2C6D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6" w:type="dxa"/>
          </w:tcPr>
          <w:p w14:paraId="000E0F7E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900" w:type="dxa"/>
          </w:tcPr>
          <w:p w14:paraId="3675099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78" w:type="dxa"/>
          </w:tcPr>
          <w:p w14:paraId="42FE0E98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541A5" w:rsidRPr="007541A5" w14:paraId="6F82AC7C" w14:textId="77777777" w:rsidTr="007541A5">
        <w:tc>
          <w:tcPr>
            <w:tcW w:w="675" w:type="dxa"/>
          </w:tcPr>
          <w:p w14:paraId="5F1130F6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615" w:type="dxa"/>
          </w:tcPr>
          <w:p w14:paraId="319037B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2563</w:t>
            </w:r>
          </w:p>
        </w:tc>
        <w:tc>
          <w:tcPr>
            <w:tcW w:w="660" w:type="dxa"/>
          </w:tcPr>
          <w:p w14:paraId="04B5517A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36" w:type="dxa"/>
          </w:tcPr>
          <w:p w14:paraId="3B03766F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900" w:type="dxa"/>
          </w:tcPr>
          <w:p w14:paraId="0EE3543F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3546</w:t>
            </w:r>
          </w:p>
        </w:tc>
        <w:tc>
          <w:tcPr>
            <w:tcW w:w="778" w:type="dxa"/>
          </w:tcPr>
          <w:p w14:paraId="4223B926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541A5" w:rsidRPr="007541A5" w14:paraId="795AF2FB" w14:textId="77777777" w:rsidTr="007541A5">
        <w:tc>
          <w:tcPr>
            <w:tcW w:w="675" w:type="dxa"/>
          </w:tcPr>
          <w:p w14:paraId="03200E68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615" w:type="dxa"/>
          </w:tcPr>
          <w:p w14:paraId="7FD55AE8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7541A5">
              <w:rPr>
                <w:rFonts w:ascii="Times New Roman" w:eastAsia="Times New Roman" w:hAnsi="Times New Roman"/>
                <w:lang w:val="en-US" w:eastAsia="ru-RU"/>
              </w:rPr>
              <w:t>1142</w:t>
            </w:r>
          </w:p>
        </w:tc>
        <w:tc>
          <w:tcPr>
            <w:tcW w:w="660" w:type="dxa"/>
          </w:tcPr>
          <w:p w14:paraId="370D802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36" w:type="dxa"/>
          </w:tcPr>
          <w:p w14:paraId="1BFA2B1E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900" w:type="dxa"/>
          </w:tcPr>
          <w:p w14:paraId="6754D44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7541A5">
              <w:rPr>
                <w:rFonts w:ascii="Times New Roman" w:eastAsia="Times New Roman" w:hAnsi="Times New Roman"/>
                <w:lang w:val="en-US" w:eastAsia="ru-RU"/>
              </w:rPr>
              <w:t>2412</w:t>
            </w:r>
          </w:p>
        </w:tc>
        <w:tc>
          <w:tcPr>
            <w:tcW w:w="778" w:type="dxa"/>
          </w:tcPr>
          <w:p w14:paraId="3C613C8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541A5" w:rsidRPr="007541A5" w14:paraId="2B749A68" w14:textId="77777777" w:rsidTr="007541A5">
        <w:tc>
          <w:tcPr>
            <w:tcW w:w="675" w:type="dxa"/>
          </w:tcPr>
          <w:p w14:paraId="31288A62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615" w:type="dxa"/>
          </w:tcPr>
          <w:p w14:paraId="7B51AD8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3154</w:t>
            </w:r>
          </w:p>
        </w:tc>
        <w:tc>
          <w:tcPr>
            <w:tcW w:w="660" w:type="dxa"/>
          </w:tcPr>
          <w:p w14:paraId="077B5C1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36" w:type="dxa"/>
          </w:tcPr>
          <w:p w14:paraId="22892AB0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900" w:type="dxa"/>
          </w:tcPr>
          <w:p w14:paraId="0337623B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6425</w:t>
            </w:r>
          </w:p>
        </w:tc>
        <w:tc>
          <w:tcPr>
            <w:tcW w:w="778" w:type="dxa"/>
          </w:tcPr>
          <w:p w14:paraId="7EC01F10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541A5" w:rsidRPr="007541A5" w14:paraId="78B39E3E" w14:textId="77777777" w:rsidTr="007541A5">
        <w:tc>
          <w:tcPr>
            <w:tcW w:w="675" w:type="dxa"/>
          </w:tcPr>
          <w:p w14:paraId="3354606C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615" w:type="dxa"/>
          </w:tcPr>
          <w:p w14:paraId="4703E48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4411</w:t>
            </w:r>
          </w:p>
        </w:tc>
        <w:tc>
          <w:tcPr>
            <w:tcW w:w="660" w:type="dxa"/>
          </w:tcPr>
          <w:p w14:paraId="7B61F776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36" w:type="dxa"/>
          </w:tcPr>
          <w:p w14:paraId="785F5875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900" w:type="dxa"/>
          </w:tcPr>
          <w:p w14:paraId="7CD1849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4351</w:t>
            </w:r>
          </w:p>
        </w:tc>
        <w:tc>
          <w:tcPr>
            <w:tcW w:w="778" w:type="dxa"/>
          </w:tcPr>
          <w:p w14:paraId="0CD8EAC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541A5" w:rsidRPr="007541A5" w14:paraId="78C7E7D3" w14:textId="77777777" w:rsidTr="007541A5">
        <w:tc>
          <w:tcPr>
            <w:tcW w:w="675" w:type="dxa"/>
          </w:tcPr>
          <w:p w14:paraId="1DCABB7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615" w:type="dxa"/>
          </w:tcPr>
          <w:p w14:paraId="0585AEE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1) 2С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H</w:t>
            </w:r>
            <w:r w:rsidRPr="007541A5">
              <w:rPr>
                <w:rFonts w:ascii="Times New Roman" w:eastAsia="Times New Roman" w:hAnsi="Times New Roman"/>
                <w:vertAlign w:val="subscript"/>
                <w:lang w:eastAsia="ru-RU"/>
              </w:rPr>
              <w:t>4</w:t>
            </w:r>
            <w:r w:rsidRPr="007541A5">
              <w:rPr>
                <w:rFonts w:ascii="Century Schoolbook" w:eastAsia="Times New Roman" w:hAnsi="Century Schoolbook"/>
                <w:lang w:eastAsia="ru-RU"/>
              </w:rPr>
              <w:t>→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CH</w:t>
            </w:r>
            <w:r w:rsidRPr="007541A5">
              <w:rPr>
                <w:rFonts w:ascii="Times New Roman" w:eastAsia="Times New Roman" w:hAnsi="Times New Roman"/>
                <w:lang w:eastAsia="ru-RU"/>
              </w:rPr>
              <w:t>≡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CH</w:t>
            </w:r>
            <w:r w:rsidRPr="007541A5">
              <w:rPr>
                <w:rFonts w:ascii="Times New Roman" w:eastAsia="Times New Roman" w:hAnsi="Times New Roman"/>
                <w:lang w:eastAsia="ru-RU"/>
              </w:rPr>
              <w:t>+3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H</w:t>
            </w:r>
            <w:r w:rsidRPr="007541A5">
              <w:rPr>
                <w:rFonts w:ascii="Times New Roman" w:eastAsia="Times New Roman" w:hAnsi="Times New Roman"/>
                <w:vertAlign w:val="subscript"/>
                <w:lang w:eastAsia="ru-RU"/>
              </w:rPr>
              <w:t>2</w:t>
            </w:r>
          </w:p>
          <w:p w14:paraId="74938704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 xml:space="preserve">2) 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CH</w:t>
            </w:r>
            <w:r w:rsidRPr="007541A5">
              <w:rPr>
                <w:rFonts w:ascii="Times New Roman" w:eastAsia="Times New Roman" w:hAnsi="Times New Roman"/>
                <w:lang w:eastAsia="ru-RU"/>
              </w:rPr>
              <w:t>≡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CH</w:t>
            </w:r>
            <w:r w:rsidRPr="007541A5">
              <w:rPr>
                <w:rFonts w:ascii="Times New Roman" w:eastAsia="Times New Roman" w:hAnsi="Times New Roman"/>
                <w:lang w:eastAsia="ru-RU"/>
              </w:rPr>
              <w:t>+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H</w:t>
            </w:r>
            <w:r w:rsidRPr="007541A5">
              <w:rPr>
                <w:rFonts w:ascii="Times New Roman" w:eastAsia="Times New Roman" w:hAnsi="Times New Roman"/>
                <w:vertAlign w:val="subscript"/>
                <w:lang w:eastAsia="ru-RU"/>
              </w:rPr>
              <w:t>2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O</w:t>
            </w:r>
            <w:r w:rsidRPr="007541A5">
              <w:rPr>
                <w:rFonts w:ascii="Century Schoolbook" w:eastAsia="Times New Roman" w:hAnsi="Century Schoolbook"/>
                <w:lang w:eastAsia="ru-RU"/>
              </w:rPr>
              <w:t>→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CH</w:t>
            </w:r>
            <w:r w:rsidRPr="007541A5">
              <w:rPr>
                <w:rFonts w:ascii="Century Schoolbook" w:eastAsia="Times New Roman" w:hAnsi="Century Schoolbook"/>
                <w:vertAlign w:val="subscript"/>
                <w:lang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eastAsia="ru-RU"/>
              </w:rPr>
              <w:t>—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C</w:t>
            </w:r>
            <w:r w:rsidRPr="007541A5">
              <w:rPr>
                <w:rFonts w:ascii="Century Schoolbook" w:eastAsia="Times New Roman" w:hAnsi="Century Schoolbook"/>
                <w:lang w:eastAsia="ru-RU"/>
              </w:rPr>
              <w:t>=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</w:t>
            </w:r>
          </w:p>
          <w:p w14:paraId="5AAFA002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eastAsia="ru-RU"/>
              </w:rPr>
              <w:t xml:space="preserve">                                       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│</w:t>
            </w:r>
          </w:p>
          <w:p w14:paraId="1E9A5ACC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                        H</w:t>
            </w:r>
          </w:p>
          <w:p w14:paraId="229A176F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3) 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—C=O+2Cu(OH)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→</w:t>
            </w:r>
          </w:p>
          <w:p w14:paraId="0C81B034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│</w:t>
            </w:r>
          </w:p>
          <w:p w14:paraId="66517B2D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H </w:t>
            </w:r>
          </w:p>
          <w:p w14:paraId="5EEF67B4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 + Cu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O+2H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</w:t>
            </w:r>
          </w:p>
          <w:p w14:paraId="216A55FC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│</w:t>
            </w:r>
          </w:p>
          <w:p w14:paraId="0771661D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OH</w:t>
            </w:r>
          </w:p>
          <w:p w14:paraId="2467178A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4) 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 +C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5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OH →</w:t>
            </w:r>
          </w:p>
          <w:p w14:paraId="21FEDB08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│</w:t>
            </w:r>
          </w:p>
          <w:p w14:paraId="492589D6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OH</w:t>
            </w:r>
          </w:p>
          <w:p w14:paraId="4025BEF8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→ 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 + 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</w:t>
            </w:r>
          </w:p>
          <w:p w14:paraId="031BFCF9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│</w:t>
            </w:r>
          </w:p>
          <w:p w14:paraId="63C49DDE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OC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5</w:t>
            </w:r>
          </w:p>
        </w:tc>
        <w:tc>
          <w:tcPr>
            <w:tcW w:w="660" w:type="dxa"/>
          </w:tcPr>
          <w:p w14:paraId="08E93D73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36" w:type="dxa"/>
          </w:tcPr>
          <w:p w14:paraId="76E70931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900" w:type="dxa"/>
          </w:tcPr>
          <w:p w14:paraId="18588148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7541A5">
              <w:rPr>
                <w:rFonts w:ascii="Times New Roman" w:eastAsia="Times New Roman" w:hAnsi="Times New Roman"/>
                <w:lang w:val="en-US" w:eastAsia="ru-RU"/>
              </w:rPr>
              <w:t>1) CH</w:t>
            </w:r>
            <w:r w:rsidRPr="007541A5">
              <w:rPr>
                <w:rFonts w:ascii="Times New Roman" w:eastAsia="Times New Roman" w:hAnsi="Times New Roman"/>
                <w:vertAlign w:val="subscript"/>
                <w:lang w:val="en-US" w:eastAsia="ru-RU"/>
              </w:rPr>
              <w:t>2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=CH</w:t>
            </w:r>
            <w:r w:rsidRPr="007541A5">
              <w:rPr>
                <w:rFonts w:ascii="Times New Roman" w:eastAsia="Times New Roman" w:hAnsi="Times New Roman"/>
                <w:vertAlign w:val="subscript"/>
                <w:lang w:val="en-US" w:eastAsia="ru-RU"/>
              </w:rPr>
              <w:t>2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+H</w:t>
            </w:r>
            <w:r w:rsidRPr="007541A5">
              <w:rPr>
                <w:rFonts w:ascii="Times New Roman" w:eastAsia="Times New Roman" w:hAnsi="Times New Roman"/>
                <w:vertAlign w:val="subscript"/>
                <w:lang w:val="en-US" w:eastAsia="ru-RU"/>
              </w:rPr>
              <w:t>2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O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→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C</w:t>
            </w:r>
            <w:r w:rsidRPr="007541A5">
              <w:rPr>
                <w:rFonts w:ascii="Times New Roman" w:eastAsia="Times New Roman" w:hAnsi="Times New Roman"/>
                <w:vertAlign w:val="subscript"/>
                <w:lang w:val="en-US" w:eastAsia="ru-RU"/>
              </w:rPr>
              <w:t>2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H</w:t>
            </w:r>
            <w:r w:rsidRPr="007541A5">
              <w:rPr>
                <w:rFonts w:ascii="Times New Roman" w:eastAsia="Times New Roman" w:hAnsi="Times New Roman"/>
                <w:vertAlign w:val="subscript"/>
                <w:lang w:val="en-US" w:eastAsia="ru-RU"/>
              </w:rPr>
              <w:t>5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OH</w:t>
            </w:r>
          </w:p>
          <w:p w14:paraId="166470F7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Times New Roman" w:eastAsia="Times New Roman" w:hAnsi="Times New Roman"/>
                <w:lang w:val="en-US" w:eastAsia="ru-RU"/>
              </w:rPr>
              <w:t>2) C</w:t>
            </w:r>
            <w:r w:rsidRPr="007541A5">
              <w:rPr>
                <w:rFonts w:ascii="Times New Roman" w:eastAsia="Times New Roman" w:hAnsi="Times New Roman"/>
                <w:vertAlign w:val="subscript"/>
                <w:lang w:val="en-US" w:eastAsia="ru-RU"/>
              </w:rPr>
              <w:t>2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H</w:t>
            </w:r>
            <w:r w:rsidRPr="007541A5">
              <w:rPr>
                <w:rFonts w:ascii="Times New Roman" w:eastAsia="Times New Roman" w:hAnsi="Times New Roman"/>
                <w:vertAlign w:val="subscript"/>
                <w:lang w:val="en-US" w:eastAsia="ru-RU"/>
              </w:rPr>
              <w:t>5</w:t>
            </w:r>
            <w:r w:rsidRPr="007541A5">
              <w:rPr>
                <w:rFonts w:ascii="Times New Roman" w:eastAsia="Times New Roman" w:hAnsi="Times New Roman"/>
                <w:lang w:val="en-US" w:eastAsia="ru-RU"/>
              </w:rPr>
              <w:t>OH+CuO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→ 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—C=O + </w:t>
            </w:r>
          </w:p>
          <w:p w14:paraId="264E63FC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                          │</w:t>
            </w:r>
          </w:p>
          <w:p w14:paraId="285E937D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                          H </w:t>
            </w:r>
          </w:p>
          <w:p w14:paraId="4F4CED30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+ Cu + 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</w:t>
            </w:r>
          </w:p>
          <w:p w14:paraId="55342EEA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3) ) 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—C=O+2Cu(OH)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→</w:t>
            </w:r>
          </w:p>
          <w:p w14:paraId="4DF8B71A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  │</w:t>
            </w:r>
          </w:p>
          <w:p w14:paraId="59953018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  H </w:t>
            </w:r>
          </w:p>
          <w:p w14:paraId="4B62E5C8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 + Cu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O+2H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</w:t>
            </w:r>
          </w:p>
          <w:p w14:paraId="2C15F410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│</w:t>
            </w:r>
          </w:p>
          <w:p w14:paraId="6140CB73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OH</w:t>
            </w:r>
          </w:p>
          <w:p w14:paraId="0DC9D91E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Times New Roman" w:eastAsia="Times New Roman" w:hAnsi="Times New Roman"/>
                <w:lang w:val="en-US" w:eastAsia="ru-RU"/>
              </w:rPr>
              <w:t xml:space="preserve">4) 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 +CH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OH →</w:t>
            </w:r>
          </w:p>
          <w:p w14:paraId="139AFB50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│</w:t>
            </w:r>
          </w:p>
          <w:p w14:paraId="3BA7F45E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OH</w:t>
            </w:r>
          </w:p>
          <w:p w14:paraId="35569EDA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→ 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—C=O + 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2</w:t>
            </w:r>
            <w:r w:rsidRPr="007541A5">
              <w:rPr>
                <w:rFonts w:ascii="Century Schoolbook" w:eastAsia="Times New Roman" w:hAnsi="Century Schoolbook"/>
                <w:lang w:val="en-US" w:eastAsia="ru-RU"/>
              </w:rPr>
              <w:t>O</w:t>
            </w:r>
          </w:p>
          <w:p w14:paraId="5718EFD4" w14:textId="77777777" w:rsidR="007541A5" w:rsidRPr="007541A5" w:rsidRDefault="007541A5" w:rsidP="007541A5">
            <w:pPr>
              <w:spacing w:after="0" w:line="240" w:lineRule="auto"/>
              <w:rPr>
                <w:rFonts w:ascii="Century Schoolbook" w:eastAsia="Times New Roman" w:hAnsi="Century Schoolbook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│</w:t>
            </w:r>
          </w:p>
          <w:p w14:paraId="72B581A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7541A5">
              <w:rPr>
                <w:rFonts w:ascii="Century Schoolbook" w:eastAsia="Times New Roman" w:hAnsi="Century Schoolbook"/>
                <w:lang w:val="en-US" w:eastAsia="ru-RU"/>
              </w:rPr>
              <w:t xml:space="preserve">               OCH</w:t>
            </w:r>
            <w:r w:rsidRPr="007541A5">
              <w:rPr>
                <w:rFonts w:ascii="Century Schoolbook" w:eastAsia="Times New Roman" w:hAnsi="Century Schoolbook"/>
                <w:vertAlign w:val="subscript"/>
                <w:lang w:val="en-US" w:eastAsia="ru-RU"/>
              </w:rPr>
              <w:t>3</w:t>
            </w:r>
          </w:p>
        </w:tc>
        <w:tc>
          <w:tcPr>
            <w:tcW w:w="778" w:type="dxa"/>
          </w:tcPr>
          <w:p w14:paraId="383C34F2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7541A5" w:rsidRPr="007541A5" w14:paraId="3F7C739B" w14:textId="77777777" w:rsidTr="007541A5">
        <w:tc>
          <w:tcPr>
            <w:tcW w:w="675" w:type="dxa"/>
          </w:tcPr>
          <w:p w14:paraId="2815878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15" w:type="dxa"/>
          </w:tcPr>
          <w:p w14:paraId="5CFD4C3D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660" w:type="dxa"/>
          </w:tcPr>
          <w:p w14:paraId="7C62A636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436" w:type="dxa"/>
          </w:tcPr>
          <w:p w14:paraId="6F8F4E97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00" w:type="dxa"/>
          </w:tcPr>
          <w:p w14:paraId="67C6E320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8" w:type="dxa"/>
          </w:tcPr>
          <w:p w14:paraId="54042E99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7541A5" w:rsidRPr="007541A5" w14:paraId="12D54E57" w14:textId="77777777" w:rsidTr="007541A5">
        <w:tc>
          <w:tcPr>
            <w:tcW w:w="675" w:type="dxa"/>
          </w:tcPr>
          <w:p w14:paraId="246BDADA" w14:textId="77777777" w:rsidR="007541A5" w:rsidRPr="007541A5" w:rsidRDefault="007541A5" w:rsidP="007541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89" w:type="dxa"/>
            <w:gridSpan w:val="5"/>
          </w:tcPr>
          <w:p w14:paraId="58B792FE" w14:textId="77777777" w:rsidR="007541A5" w:rsidRPr="007541A5" w:rsidRDefault="007541A5" w:rsidP="00754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b/>
                <w:lang w:eastAsia="ru-RU"/>
              </w:rPr>
              <w:t>Критерий оценки</w:t>
            </w:r>
          </w:p>
          <w:p w14:paraId="158F0426" w14:textId="77777777" w:rsidR="007541A5" w:rsidRPr="007541A5" w:rsidRDefault="007541A5" w:rsidP="00754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b/>
                <w:lang w:eastAsia="ru-RU"/>
              </w:rPr>
              <w:t>0-9  = 2</w:t>
            </w:r>
          </w:p>
          <w:p w14:paraId="2A9EF288" w14:textId="77777777" w:rsidR="007541A5" w:rsidRPr="007541A5" w:rsidRDefault="007541A5" w:rsidP="00754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b/>
                <w:lang w:eastAsia="ru-RU"/>
              </w:rPr>
              <w:t>10-14 = 3</w:t>
            </w:r>
          </w:p>
          <w:p w14:paraId="2ECB253F" w14:textId="77777777" w:rsidR="007541A5" w:rsidRPr="007541A5" w:rsidRDefault="007541A5" w:rsidP="00754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b/>
                <w:lang w:eastAsia="ru-RU"/>
              </w:rPr>
              <w:t>15-19 = 4</w:t>
            </w:r>
          </w:p>
          <w:p w14:paraId="4260B38F" w14:textId="77777777" w:rsidR="007541A5" w:rsidRPr="007541A5" w:rsidRDefault="007541A5" w:rsidP="00754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541A5">
              <w:rPr>
                <w:rFonts w:ascii="Times New Roman" w:eastAsia="Times New Roman" w:hAnsi="Times New Roman"/>
                <w:b/>
                <w:lang w:eastAsia="ru-RU"/>
              </w:rPr>
              <w:t>20 – 22 = 5</w:t>
            </w:r>
          </w:p>
        </w:tc>
      </w:tr>
    </w:tbl>
    <w:p w14:paraId="1C2B2DD5" w14:textId="77777777" w:rsidR="007541A5" w:rsidRPr="007541A5" w:rsidRDefault="007541A5" w:rsidP="007541A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F8A1022" w14:textId="77777777" w:rsidR="007541A5" w:rsidRDefault="007541A5" w:rsidP="00872369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99B455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Инструкционные карты к практическим работам</w:t>
      </w:r>
    </w:p>
    <w:p w14:paraId="59A7DB66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Практическая работа №1 Качественное определение углерода, водорода, хлора в органических веществах</w:t>
      </w:r>
    </w:p>
    <w:p w14:paraId="1798AC94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0E1B49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0E1B49">
        <w:rPr>
          <w:rFonts w:ascii="Times New Roman" w:hAnsi="Times New Roman"/>
          <w:sz w:val="24"/>
          <w:szCs w:val="24"/>
        </w:rPr>
        <w:t>экспериментальным путем доказать наличие атомов углерода, водорода и хлора в органических соединениях.</w:t>
      </w:r>
    </w:p>
    <w:p w14:paraId="5721590B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Оборудование: </w:t>
      </w:r>
      <w:r w:rsidRPr="000E1B49">
        <w:rPr>
          <w:rFonts w:ascii="Times New Roman" w:hAnsi="Times New Roman"/>
          <w:sz w:val="24"/>
          <w:szCs w:val="24"/>
        </w:rPr>
        <w:t>химический штатив, лапка, муфта, пробка с газоотводной трубкой, нагревательный прибор,  спички.</w:t>
      </w:r>
    </w:p>
    <w:p w14:paraId="3561EC70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0E1B49">
        <w:rPr>
          <w:rFonts w:ascii="Times New Roman" w:hAnsi="Times New Roman"/>
          <w:sz w:val="24"/>
          <w:szCs w:val="24"/>
        </w:rPr>
        <w:t>парафин, оксид меди (II), сульфат меди (II), медная проволока, дихлорметан</w:t>
      </w:r>
    </w:p>
    <w:p w14:paraId="08B85EAE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безопасности: </w:t>
      </w:r>
    </w:p>
    <w:p w14:paraId="2414F275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Опасайтесь растрескивания стеклянной посуды при нагревании.</w:t>
      </w:r>
    </w:p>
    <w:p w14:paraId="52A643A7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14:paraId="4F7E2CA4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 xml:space="preserve">Будьте осторожны в обращении с растворами солей. </w:t>
      </w:r>
    </w:p>
    <w:p w14:paraId="36837AA7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Собирайте остатки веществ в специально предназначенную посуду.</w:t>
      </w:r>
    </w:p>
    <w:p w14:paraId="6D0521CC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Запрещается оставлять неубранными рассыпанные реагенты.</w:t>
      </w:r>
    </w:p>
    <w:p w14:paraId="78EE73BC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Ход работы</w:t>
      </w:r>
    </w:p>
    <w:p w14:paraId="6EDAF166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1.</w:t>
      </w:r>
      <w:r w:rsidRPr="000E1B49">
        <w:rPr>
          <w:rFonts w:ascii="Times New Roman" w:hAnsi="Times New Roman"/>
          <w:b/>
          <w:sz w:val="24"/>
          <w:szCs w:val="24"/>
        </w:rPr>
        <w:t xml:space="preserve"> </w:t>
      </w: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E1B49">
        <w:rPr>
          <w:rFonts w:ascii="Times New Roman" w:hAnsi="Times New Roman"/>
          <w:color w:val="000000"/>
          <w:sz w:val="24"/>
          <w:szCs w:val="24"/>
        </w:rPr>
        <w:t>В сухую пробирку по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местите около 1 г порошка оксида меди(</w:t>
      </w:r>
      <w:r w:rsidRPr="000E1B49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0E1B49">
        <w:rPr>
          <w:rFonts w:ascii="Times New Roman" w:hAnsi="Times New Roman"/>
          <w:color w:val="000000"/>
          <w:sz w:val="24"/>
          <w:szCs w:val="24"/>
        </w:rPr>
        <w:t>) и 0,2 г парафина. Пробирку нагрейте до плав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ления парафина и затем содержимое ее встряхните, чтобы вещества хорошо пе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ремешались. Пробирку закрепите в штативе в горизонтальном положении (рис.) и поместите в нее недалеко от открытого конца немного безводного сульфата меди (</w:t>
      </w:r>
      <w:r w:rsidRPr="000E1B49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0E1B49">
        <w:rPr>
          <w:rFonts w:ascii="Times New Roman" w:hAnsi="Times New Roman"/>
          <w:color w:val="000000"/>
          <w:sz w:val="24"/>
          <w:szCs w:val="24"/>
        </w:rPr>
        <w:t>). Пробирку закройте пробкой с газоотводной трубкой, конец ко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торой опустите в другую пробирку с известковой водой. Содержимое пробирки слегка нагрейте и наблюдайте за происходящими изменениями.</w:t>
      </w:r>
    </w:p>
    <w:p w14:paraId="606BCADE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0E1B49">
        <w:rPr>
          <w:rFonts w:ascii="Times New Roman" w:hAnsi="Times New Roman"/>
          <w:color w:val="000000"/>
          <w:sz w:val="24"/>
          <w:szCs w:val="24"/>
        </w:rPr>
        <w:t>1. Почему изменяется цвет суль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фата меди(</w:t>
      </w:r>
      <w:r w:rsidRPr="000E1B49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0E1B49">
        <w:rPr>
          <w:rFonts w:ascii="Times New Roman" w:hAnsi="Times New Roman"/>
          <w:color w:val="000000"/>
          <w:sz w:val="24"/>
          <w:szCs w:val="24"/>
        </w:rPr>
        <w:t>)? О содержани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0E1B49">
        <w:rPr>
          <w:rFonts w:ascii="Times New Roman" w:hAnsi="Times New Roman"/>
          <w:color w:val="000000"/>
          <w:sz w:val="24"/>
          <w:szCs w:val="24"/>
        </w:rPr>
        <w:t xml:space="preserve"> какого элемента в исследуемом веществе это сви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детельствует? 2. О содержании какого элемента свидетельствует помутнение известковой воды? 3. Что образовалось из оксида меди(</w:t>
      </w:r>
      <w:r w:rsidRPr="000E1B49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0E1B49">
        <w:rPr>
          <w:rFonts w:ascii="Times New Roman" w:hAnsi="Times New Roman"/>
          <w:color w:val="000000"/>
          <w:sz w:val="24"/>
          <w:szCs w:val="24"/>
        </w:rPr>
        <w:t>) и какие наблюдения это подтверждают? Напишите уравнения всех реакций, которые происходят при этом.  Для парафина используйте его усредненную формулу С</w:t>
      </w:r>
      <w:r w:rsidRPr="000E1B49">
        <w:rPr>
          <w:rFonts w:ascii="Times New Roman" w:hAnsi="Times New Roman"/>
          <w:color w:val="000000"/>
          <w:sz w:val="24"/>
          <w:szCs w:val="24"/>
          <w:vertAlign w:val="subscript"/>
        </w:rPr>
        <w:t>23</w:t>
      </w:r>
      <w:r w:rsidRPr="000E1B49">
        <w:rPr>
          <w:rFonts w:ascii="Times New Roman" w:hAnsi="Times New Roman"/>
          <w:color w:val="000000"/>
          <w:sz w:val="24"/>
          <w:szCs w:val="24"/>
        </w:rPr>
        <w:t>Н</w:t>
      </w:r>
      <w:r w:rsidRPr="000E1B49">
        <w:rPr>
          <w:rFonts w:ascii="Times New Roman" w:hAnsi="Times New Roman"/>
          <w:color w:val="000000"/>
          <w:sz w:val="24"/>
          <w:szCs w:val="24"/>
          <w:vertAlign w:val="subscript"/>
        </w:rPr>
        <w:t>48</w:t>
      </w:r>
      <w:r w:rsidRPr="000E1B49">
        <w:rPr>
          <w:rFonts w:ascii="Times New Roman" w:hAnsi="Times New Roman"/>
          <w:color w:val="000000"/>
          <w:sz w:val="24"/>
          <w:szCs w:val="24"/>
        </w:rPr>
        <w:t>.</w:t>
      </w:r>
    </w:p>
    <w:p w14:paraId="22528762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320812F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7F2B8AF" wp14:editId="05A3BD1D">
            <wp:extent cx="2968625" cy="1282700"/>
            <wp:effectExtent l="0" t="0" r="3175" b="0"/>
            <wp:docPr id="5" name="Рисунок 5" descr="IMG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8C5F6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 xml:space="preserve">2. Возьмите спираль из медной проволочки и прокаливайте ее в пламени до </w:t>
      </w:r>
      <w:r w:rsidRPr="000E1B49">
        <w:rPr>
          <w:rFonts w:ascii="Times New Roman" w:hAnsi="Times New Roman"/>
          <w:iCs/>
          <w:color w:val="000000"/>
          <w:sz w:val="24"/>
          <w:szCs w:val="24"/>
        </w:rPr>
        <w:t>тех пор</w:t>
      </w:r>
      <w:r w:rsidRPr="000E1B49">
        <w:rPr>
          <w:rFonts w:ascii="Times New Roman" w:hAnsi="Times New Roman"/>
          <w:color w:val="000000"/>
          <w:sz w:val="24"/>
          <w:szCs w:val="24"/>
        </w:rPr>
        <w:t>, пока пламя перестанет окрашиваться в зеленый цвет. Прокаленную спираль опустите в пробирку с дихлорметаном, затем вновь поместите спираль в пламя горелки. Наблюдайте зеленое окрашивание пламени, свидетельствующее о наличии хлора в органическом растворителе. При взаимодействии меди с хлором образуется хлорид меди(</w:t>
      </w:r>
      <w:r w:rsidRPr="000E1B49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0E1B49">
        <w:rPr>
          <w:rFonts w:ascii="Times New Roman" w:hAnsi="Times New Roman"/>
          <w:color w:val="000000"/>
          <w:sz w:val="24"/>
          <w:szCs w:val="24"/>
        </w:rPr>
        <w:t>), который и дает пламени зеленое окрашивание.</w:t>
      </w:r>
    </w:p>
    <w:p w14:paraId="689F38B2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Задание для самостоятельного вывода. </w:t>
      </w:r>
      <w:r w:rsidRPr="000E1B49">
        <w:rPr>
          <w:rFonts w:ascii="Times New Roman" w:hAnsi="Times New Roman"/>
          <w:color w:val="000000"/>
          <w:sz w:val="24"/>
          <w:szCs w:val="24"/>
        </w:rPr>
        <w:t>От присутствия какого элемента пламя окрашивается в зеленый цвет?</w:t>
      </w:r>
    </w:p>
    <w:p w14:paraId="3F4EE5B2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Практическая работа № 2</w:t>
      </w:r>
    </w:p>
    <w:p w14:paraId="50CEC01E" w14:textId="77777777" w:rsidR="00872369" w:rsidRPr="000E1B49" w:rsidRDefault="00872369" w:rsidP="00872369">
      <w:pPr>
        <w:shd w:val="clear" w:color="auto" w:fill="FFFFFF"/>
        <w:spacing w:after="0" w:line="240" w:lineRule="auto"/>
        <w:ind w:left="1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i/>
          <w:iCs/>
          <w:color w:val="000000"/>
          <w:spacing w:val="-2"/>
          <w:w w:val="91"/>
          <w:sz w:val="24"/>
          <w:szCs w:val="24"/>
        </w:rPr>
        <w:t xml:space="preserve">«Получение этилена и изучение его свойств» </w:t>
      </w:r>
    </w:p>
    <w:p w14:paraId="26AD32AA" w14:textId="77777777" w:rsidR="00872369" w:rsidRPr="000E1B49" w:rsidRDefault="00872369" w:rsidP="00872369">
      <w:pPr>
        <w:shd w:val="clear" w:color="auto" w:fill="FFFFFF"/>
        <w:spacing w:after="0" w:line="240" w:lineRule="auto"/>
        <w:ind w:left="5"/>
        <w:contextualSpacing/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  <w:u w:val="single"/>
        </w:rPr>
      </w:pPr>
      <w:r w:rsidRPr="000E1B49">
        <w:rPr>
          <w:rFonts w:ascii="Times New Roman" w:hAnsi="Times New Roman"/>
          <w:b/>
          <w:i/>
          <w:iCs/>
          <w:color w:val="000000"/>
          <w:spacing w:val="1"/>
          <w:w w:val="91"/>
          <w:sz w:val="24"/>
          <w:szCs w:val="24"/>
          <w:u w:val="single"/>
        </w:rPr>
        <w:t>Цель работы</w:t>
      </w:r>
      <w:r w:rsidRPr="000E1B49"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  <w:u w:val="single"/>
        </w:rPr>
        <w:t xml:space="preserve">: </w:t>
      </w:r>
      <w:r w:rsidRPr="000E1B49"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</w:rPr>
        <w:t>экспериментальным путём получить этилена и изучить его свойства</w:t>
      </w:r>
    </w:p>
    <w:p w14:paraId="5D7D6F95" w14:textId="77777777" w:rsidR="00872369" w:rsidRPr="000E1B49" w:rsidRDefault="00872369" w:rsidP="00872369">
      <w:pPr>
        <w:shd w:val="clear" w:color="auto" w:fill="FFFFFF"/>
        <w:spacing w:after="0" w:line="240" w:lineRule="auto"/>
        <w:ind w:left="5"/>
        <w:contextualSpacing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i/>
          <w:iCs/>
          <w:color w:val="000000"/>
          <w:spacing w:val="1"/>
          <w:w w:val="91"/>
          <w:sz w:val="24"/>
          <w:szCs w:val="24"/>
          <w:u w:val="single"/>
        </w:rPr>
        <w:t>Оборудование</w:t>
      </w:r>
      <w:r w:rsidRPr="000E1B49">
        <w:rPr>
          <w:rFonts w:ascii="Times New Roman" w:hAnsi="Times New Roman"/>
          <w:i/>
          <w:iCs/>
          <w:color w:val="000000"/>
          <w:spacing w:val="1"/>
          <w:w w:val="91"/>
          <w:sz w:val="24"/>
          <w:szCs w:val="24"/>
        </w:rPr>
        <w:t xml:space="preserve">: </w:t>
      </w:r>
      <w:r w:rsidRPr="000E1B49">
        <w:rPr>
          <w:rFonts w:ascii="Times New Roman" w:hAnsi="Times New Roman"/>
          <w:color w:val="000000"/>
          <w:spacing w:val="1"/>
          <w:w w:val="91"/>
          <w:sz w:val="24"/>
          <w:szCs w:val="24"/>
        </w:rPr>
        <w:t>химический штатив, лапка, муфта, пробка с газоотводной труб</w:t>
      </w:r>
      <w:r w:rsidRPr="000E1B49">
        <w:rPr>
          <w:rFonts w:ascii="Times New Roman" w:hAnsi="Times New Roman"/>
          <w:color w:val="000000"/>
          <w:spacing w:val="1"/>
          <w:w w:val="91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4"/>
          <w:w w:val="91"/>
          <w:sz w:val="24"/>
          <w:szCs w:val="24"/>
        </w:rPr>
        <w:t>кой, горелка, спички.</w:t>
      </w:r>
    </w:p>
    <w:p w14:paraId="302EA070" w14:textId="77777777" w:rsidR="00872369" w:rsidRPr="000E1B49" w:rsidRDefault="00872369" w:rsidP="00872369">
      <w:pPr>
        <w:shd w:val="clear" w:color="auto" w:fill="FFFFFF"/>
        <w:spacing w:after="0" w:line="240" w:lineRule="auto"/>
        <w:ind w:left="19"/>
        <w:contextualSpacing/>
        <w:rPr>
          <w:rFonts w:ascii="Times New Roman" w:hAnsi="Times New Roman"/>
          <w:color w:val="000000"/>
          <w:spacing w:val="-1"/>
          <w:w w:val="91"/>
          <w:sz w:val="24"/>
          <w:szCs w:val="24"/>
        </w:rPr>
      </w:pPr>
      <w:r w:rsidRPr="000E1B49">
        <w:rPr>
          <w:rFonts w:ascii="Times New Roman" w:hAnsi="Times New Roman"/>
          <w:b/>
          <w:i/>
          <w:iCs/>
          <w:color w:val="000000"/>
          <w:spacing w:val="3"/>
          <w:w w:val="91"/>
          <w:sz w:val="24"/>
          <w:szCs w:val="24"/>
          <w:u w:val="single"/>
        </w:rPr>
        <w:t>Реагенты</w:t>
      </w:r>
      <w:r w:rsidRPr="000E1B49">
        <w:rPr>
          <w:rFonts w:ascii="Times New Roman" w:hAnsi="Times New Roman"/>
          <w:i/>
          <w:iCs/>
          <w:color w:val="000000"/>
          <w:spacing w:val="3"/>
          <w:w w:val="91"/>
          <w:sz w:val="24"/>
          <w:szCs w:val="24"/>
        </w:rPr>
        <w:t xml:space="preserve">: </w:t>
      </w:r>
      <w:r w:rsidRPr="000E1B49">
        <w:rPr>
          <w:rFonts w:ascii="Times New Roman" w:hAnsi="Times New Roman"/>
          <w:color w:val="000000"/>
          <w:spacing w:val="3"/>
          <w:w w:val="91"/>
          <w:sz w:val="24"/>
          <w:szCs w:val="24"/>
        </w:rPr>
        <w:t xml:space="preserve">в пробирке №1 готовая смесь концентрированной серной кислоты </w:t>
      </w:r>
      <w:r w:rsidRPr="000E1B49">
        <w:rPr>
          <w:rFonts w:ascii="Times New Roman" w:hAnsi="Times New Roman"/>
          <w:color w:val="000000"/>
          <w:spacing w:val="4"/>
          <w:w w:val="91"/>
          <w:sz w:val="24"/>
          <w:szCs w:val="24"/>
        </w:rPr>
        <w:t>и этилового спирта с несколькими крупинками песка;</w:t>
      </w:r>
      <w:r w:rsidRPr="000E1B49">
        <w:rPr>
          <w:rFonts w:ascii="Times New Roman" w:hAnsi="Times New Roman"/>
          <w:color w:val="000000"/>
          <w:spacing w:val="5"/>
          <w:w w:val="91"/>
          <w:sz w:val="24"/>
          <w:szCs w:val="24"/>
        </w:rPr>
        <w:t xml:space="preserve"> </w:t>
      </w:r>
      <w:r w:rsidRPr="000E1B49">
        <w:rPr>
          <w:rFonts w:ascii="Times New Roman" w:hAnsi="Times New Roman"/>
          <w:color w:val="000000"/>
          <w:spacing w:val="-1"/>
          <w:w w:val="91"/>
          <w:sz w:val="24"/>
          <w:szCs w:val="24"/>
        </w:rPr>
        <w:t>в пробирке №2 раствор перманганата калия.</w:t>
      </w:r>
    </w:p>
    <w:p w14:paraId="07CDC574" w14:textId="77777777" w:rsidR="00872369" w:rsidRPr="000E1B49" w:rsidRDefault="00872369" w:rsidP="00872369">
      <w:pPr>
        <w:shd w:val="clear" w:color="auto" w:fill="FFFFFF"/>
        <w:spacing w:after="0" w:line="240" w:lineRule="auto"/>
        <w:ind w:left="19"/>
        <w:contextualSpacing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1"/>
          <w:w w:val="91"/>
          <w:sz w:val="24"/>
          <w:szCs w:val="24"/>
        </w:rPr>
        <w:t xml:space="preserve"> </w:t>
      </w:r>
      <w:r w:rsidRPr="000E1B49">
        <w:rPr>
          <w:rFonts w:ascii="Times New Roman" w:hAnsi="Times New Roman"/>
          <w:b/>
          <w:i/>
          <w:iCs/>
          <w:color w:val="000000"/>
          <w:spacing w:val="-4"/>
          <w:sz w:val="24"/>
          <w:szCs w:val="24"/>
          <w:u w:val="single"/>
        </w:rPr>
        <w:t>Техника безопасности:</w:t>
      </w:r>
    </w:p>
    <w:p w14:paraId="7C1CA1AB" w14:textId="77777777" w:rsidR="00872369" w:rsidRPr="000E1B49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Опасайтесь растрескивания стеклянной посуды при нагревании;</w:t>
      </w:r>
    </w:p>
    <w:p w14:paraId="7173159A" w14:textId="77777777" w:rsidR="00872369" w:rsidRPr="000E1B49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Соблюдайте правила работы с горелками.</w:t>
      </w:r>
    </w:p>
    <w:p w14:paraId="6710B825" w14:textId="77777777" w:rsidR="00872369" w:rsidRPr="000E1B49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Собирайте остатки веществ в специально предназначенную посуду.</w:t>
      </w:r>
    </w:p>
    <w:p w14:paraId="07753F62" w14:textId="77777777" w:rsidR="00872369" w:rsidRPr="000E1B49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Будьте осторожны в обращении с растворами кислот.</w:t>
      </w:r>
    </w:p>
    <w:p w14:paraId="380D4135" w14:textId="77777777" w:rsidR="00872369" w:rsidRPr="000E1B49" w:rsidRDefault="00872369" w:rsidP="00872369">
      <w:pPr>
        <w:widowControl w:val="0"/>
        <w:numPr>
          <w:ilvl w:val="0"/>
          <w:numId w:val="6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left="19"/>
        <w:contextualSpacing/>
        <w:rPr>
          <w:rFonts w:ascii="Times New Roman" w:hAnsi="Times New Roman"/>
          <w:color w:val="000000"/>
          <w:w w:val="91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w w:val="91"/>
          <w:sz w:val="24"/>
          <w:szCs w:val="24"/>
        </w:rPr>
        <w:t>Запрещается оставлять неубранными рассыпанные реагенты.</w:t>
      </w:r>
    </w:p>
    <w:p w14:paraId="6F8B6757" w14:textId="77777777" w:rsidR="00872369" w:rsidRPr="000E1B49" w:rsidRDefault="00872369" w:rsidP="00872369">
      <w:pPr>
        <w:shd w:val="clear" w:color="auto" w:fill="FFFFFF"/>
        <w:tabs>
          <w:tab w:val="left" w:pos="110"/>
        </w:tabs>
        <w:spacing w:after="0" w:line="240" w:lineRule="auto"/>
        <w:ind w:left="19"/>
        <w:contextualSpacing/>
        <w:jc w:val="center"/>
        <w:rPr>
          <w:rFonts w:ascii="Times New Roman" w:hAnsi="Times New Roman"/>
          <w:b/>
          <w:i/>
          <w:color w:val="000000"/>
          <w:spacing w:val="-2"/>
          <w:w w:val="91"/>
          <w:sz w:val="24"/>
          <w:szCs w:val="24"/>
        </w:rPr>
      </w:pPr>
      <w:r w:rsidRPr="000E1B49">
        <w:rPr>
          <w:rFonts w:ascii="Times New Roman" w:hAnsi="Times New Roman"/>
          <w:b/>
          <w:i/>
          <w:color w:val="000000"/>
          <w:spacing w:val="-2"/>
          <w:w w:val="91"/>
          <w:sz w:val="24"/>
          <w:szCs w:val="24"/>
          <w:lang w:val="en-US"/>
        </w:rPr>
        <w:t>Xo</w:t>
      </w:r>
      <w:r w:rsidRPr="000E1B49">
        <w:rPr>
          <w:rFonts w:ascii="Times New Roman" w:hAnsi="Times New Roman"/>
          <w:b/>
          <w:i/>
          <w:color w:val="000000"/>
          <w:spacing w:val="-2"/>
          <w:w w:val="91"/>
          <w:sz w:val="24"/>
          <w:szCs w:val="24"/>
        </w:rPr>
        <w:t>д работы</w:t>
      </w:r>
    </w:p>
    <w:p w14:paraId="520873AF" w14:textId="77777777" w:rsidR="00872369" w:rsidRPr="000E1B49" w:rsidRDefault="00872369" w:rsidP="00872369">
      <w:pPr>
        <w:shd w:val="clear" w:color="auto" w:fill="FFFFFF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1. В одну пробирку налейте 2—3 мл этилового спирта и осторожно добавьте 6—9 мл концентрированной серной кис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лоты. Затем всыпьте немного предварительно прокаленного песка, чтобы избе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жать толчков жидкости при кипении. Закройте пробирку пробкой с газоотводной </w:t>
      </w:r>
      <w:r w:rsidRPr="000E1B49">
        <w:rPr>
          <w:rFonts w:ascii="Times New Roman" w:hAnsi="Times New Roman"/>
          <w:color w:val="000000"/>
          <w:sz w:val="24"/>
          <w:szCs w:val="24"/>
        </w:rPr>
        <w:t>трубкой, закрепите ее в штативе и осторожно нагрейте.</w:t>
      </w:r>
    </w:p>
    <w:p w14:paraId="294ADCD0" w14:textId="77777777" w:rsidR="00872369" w:rsidRPr="000E1B49" w:rsidRDefault="00872369" w:rsidP="00872369">
      <w:pPr>
        <w:shd w:val="clear" w:color="auto" w:fill="FFFFFF"/>
        <w:spacing w:after="0" w:line="240" w:lineRule="auto"/>
        <w:ind w:left="14" w:right="91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lastRenderedPageBreak/>
        <w:t>2. В другую пробирку налейте 2—3 мл бромной воды. Опустите газоотвод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ную трубку до дна пробирки с бромной водой и пропустите через нее выделяю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3"/>
          <w:sz w:val="24"/>
          <w:szCs w:val="24"/>
        </w:rPr>
        <w:t>щийся газ.</w:t>
      </w:r>
    </w:p>
    <w:p w14:paraId="3805E20B" w14:textId="77777777" w:rsidR="00872369" w:rsidRPr="000E1B49" w:rsidRDefault="00872369" w:rsidP="00872369">
      <w:pPr>
        <w:framePr w:h="1661" w:hSpace="38" w:wrap="auto" w:vAnchor="text" w:hAnchor="text" w:x="1" w:y="78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59AA31A" wp14:editId="487004AC">
            <wp:extent cx="1401445" cy="105664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D889A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14:paraId="062E562A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14:paraId="3AAC310C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14:paraId="7AE25E24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14:paraId="5942818A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14:paraId="67706BB7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14:paraId="5EE12A7D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ind w:left="3005"/>
        <w:rPr>
          <w:rFonts w:ascii="Times New Roman" w:hAnsi="Times New Roman"/>
          <w:i/>
          <w:color w:val="000000"/>
          <w:w w:val="91"/>
          <w:sz w:val="24"/>
          <w:szCs w:val="24"/>
        </w:rPr>
      </w:pPr>
    </w:p>
    <w:p w14:paraId="7F27E389" w14:textId="77777777" w:rsidR="00872369" w:rsidRPr="000E1B49" w:rsidRDefault="00872369" w:rsidP="00872369">
      <w:pPr>
        <w:widowControl w:val="0"/>
        <w:numPr>
          <w:ilvl w:val="0"/>
          <w:numId w:val="26"/>
        </w:numPr>
        <w:shd w:val="clear" w:color="auto" w:fill="FFFFFF"/>
        <w:tabs>
          <w:tab w:val="left" w:pos="3302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В третью пробирку налейте 2—3 мл разбав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-3"/>
          <w:sz w:val="24"/>
          <w:szCs w:val="24"/>
        </w:rPr>
        <w:t xml:space="preserve">ленного раствора перманганата калия, </w:t>
      </w:r>
      <w:r w:rsidRPr="000E1B49">
        <w:rPr>
          <w:rFonts w:ascii="Times New Roman" w:hAnsi="Times New Roman"/>
          <w:color w:val="000000"/>
          <w:spacing w:val="4"/>
          <w:sz w:val="24"/>
          <w:szCs w:val="24"/>
        </w:rPr>
        <w:t>и пропустите через него газ.</w:t>
      </w:r>
    </w:p>
    <w:p w14:paraId="3850EEB7" w14:textId="77777777" w:rsidR="00872369" w:rsidRPr="000E1B49" w:rsidRDefault="00872369" w:rsidP="00872369">
      <w:pPr>
        <w:widowControl w:val="0"/>
        <w:numPr>
          <w:ilvl w:val="0"/>
          <w:numId w:val="26"/>
        </w:numPr>
        <w:shd w:val="clear" w:color="auto" w:fill="FFFFFF"/>
        <w:tabs>
          <w:tab w:val="left" w:pos="3302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1"/>
          <w:sz w:val="24"/>
          <w:szCs w:val="24"/>
        </w:rPr>
        <w:t>Подожгите выделяющийся газ.</w:t>
      </w:r>
    </w:p>
    <w:p w14:paraId="13E2A458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8C790D8" w14:textId="77777777" w:rsidR="00872369" w:rsidRPr="000E1B49" w:rsidRDefault="00872369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0E1B49">
        <w:rPr>
          <w:rFonts w:ascii="Times New Roman" w:hAnsi="Times New Roman"/>
          <w:color w:val="000000"/>
          <w:sz w:val="24"/>
          <w:szCs w:val="24"/>
        </w:rPr>
        <w:t xml:space="preserve">1. Какой </w:t>
      </w: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t>газ выделяется при нагревании смеси этилового спир</w:t>
      </w: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1"/>
          <w:sz w:val="24"/>
          <w:szCs w:val="24"/>
        </w:rPr>
        <w:t>та с серной кислотой? Что происходит при пропуска</w:t>
      </w:r>
      <w:r w:rsidRPr="000E1B4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нии этого газа через бромную воду и раствор перман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-3"/>
          <w:sz w:val="24"/>
          <w:szCs w:val="24"/>
        </w:rPr>
        <w:t xml:space="preserve">ганата калия? Почему этилен горит более светящимся </w:t>
      </w:r>
      <w:r w:rsidRPr="000E1B49">
        <w:rPr>
          <w:rFonts w:ascii="Times New Roman" w:hAnsi="Times New Roman"/>
          <w:color w:val="000000"/>
          <w:spacing w:val="-4"/>
          <w:sz w:val="24"/>
          <w:szCs w:val="24"/>
        </w:rPr>
        <w:t>пламенем, чем метан? Напишите уравнения соответст</w:t>
      </w:r>
      <w:r w:rsidRPr="000E1B49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z w:val="24"/>
          <w:szCs w:val="24"/>
        </w:rPr>
        <w:t xml:space="preserve">вующих реакций. 2. Чем отличаются свойства этилена </w:t>
      </w:r>
      <w:r w:rsidRPr="000E1B49">
        <w:rPr>
          <w:rFonts w:ascii="Times New Roman" w:hAnsi="Times New Roman"/>
          <w:color w:val="000000"/>
          <w:spacing w:val="1"/>
          <w:sz w:val="24"/>
          <w:szCs w:val="24"/>
        </w:rPr>
        <w:t>от свойств предельных углеводородов?</w:t>
      </w:r>
    </w:p>
    <w:p w14:paraId="1B0C963F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w w:val="91"/>
          <w:sz w:val="24"/>
          <w:szCs w:val="24"/>
        </w:rPr>
      </w:pPr>
      <w:r w:rsidRPr="000E1B49">
        <w:rPr>
          <w:rFonts w:ascii="Times New Roman" w:hAnsi="Times New Roman"/>
          <w:color w:val="000000"/>
          <w:w w:val="91"/>
          <w:sz w:val="24"/>
          <w:szCs w:val="24"/>
        </w:rPr>
        <w:t>5.Заполните таблицу: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2"/>
        <w:gridCol w:w="1559"/>
        <w:gridCol w:w="3228"/>
      </w:tblGrid>
      <w:tr w:rsidR="00872369" w:rsidRPr="000E1B49" w14:paraId="71AF9E1B" w14:textId="77777777" w:rsidTr="00A50877">
        <w:tc>
          <w:tcPr>
            <w:tcW w:w="2392" w:type="dxa"/>
          </w:tcPr>
          <w:p w14:paraId="4CECB864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Исходные вещества</w:t>
            </w:r>
          </w:p>
        </w:tc>
        <w:tc>
          <w:tcPr>
            <w:tcW w:w="2392" w:type="dxa"/>
          </w:tcPr>
          <w:p w14:paraId="306AB570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Наблюдения</w:t>
            </w:r>
          </w:p>
        </w:tc>
        <w:tc>
          <w:tcPr>
            <w:tcW w:w="1559" w:type="dxa"/>
          </w:tcPr>
          <w:p w14:paraId="08BF4CC1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Условия течения реакций</w:t>
            </w:r>
          </w:p>
        </w:tc>
        <w:tc>
          <w:tcPr>
            <w:tcW w:w="3228" w:type="dxa"/>
          </w:tcPr>
          <w:p w14:paraId="2DF02B08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Выводы. Уравнения реакций</w:t>
            </w:r>
          </w:p>
        </w:tc>
      </w:tr>
      <w:tr w:rsidR="00872369" w:rsidRPr="000E1B49" w14:paraId="725271BA" w14:textId="77777777" w:rsidTr="00A50877">
        <w:tc>
          <w:tcPr>
            <w:tcW w:w="2392" w:type="dxa"/>
          </w:tcPr>
          <w:p w14:paraId="79516798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1.Получение этилена</w:t>
            </w:r>
          </w:p>
          <w:p w14:paraId="430020BD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2392" w:type="dxa"/>
          </w:tcPr>
          <w:p w14:paraId="76F4C980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32159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14:paraId="4F8311E6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  <w:tr w:rsidR="00872369" w:rsidRPr="000E1B49" w14:paraId="0DFD4987" w14:textId="77777777" w:rsidTr="00A50877">
        <w:tc>
          <w:tcPr>
            <w:tcW w:w="2392" w:type="dxa"/>
          </w:tcPr>
          <w:p w14:paraId="5FE1F038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2. Взаимодействие с бромной водой</w:t>
            </w:r>
          </w:p>
        </w:tc>
        <w:tc>
          <w:tcPr>
            <w:tcW w:w="2392" w:type="dxa"/>
          </w:tcPr>
          <w:p w14:paraId="79C973B9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69892D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14:paraId="2BC05EB0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  <w:tr w:rsidR="00872369" w:rsidRPr="000E1B49" w14:paraId="72B33044" w14:textId="77777777" w:rsidTr="00A50877">
        <w:tc>
          <w:tcPr>
            <w:tcW w:w="2392" w:type="dxa"/>
          </w:tcPr>
          <w:p w14:paraId="48FA6D60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>3. Окисление этилена</w:t>
            </w:r>
          </w:p>
          <w:p w14:paraId="4A42D198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2392" w:type="dxa"/>
          </w:tcPr>
          <w:p w14:paraId="006F8645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7EB492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14:paraId="04E22507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  <w:tr w:rsidR="00872369" w:rsidRPr="000E1B49" w14:paraId="1BF06031" w14:textId="77777777" w:rsidTr="00A50877">
        <w:tc>
          <w:tcPr>
            <w:tcW w:w="2392" w:type="dxa"/>
          </w:tcPr>
          <w:p w14:paraId="5F4F9FC8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  <w:t xml:space="preserve"> 4.  Реакция горения</w:t>
            </w:r>
          </w:p>
          <w:p w14:paraId="0CB197E5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2392" w:type="dxa"/>
          </w:tcPr>
          <w:p w14:paraId="141CF6AC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2FED17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  <w:tc>
          <w:tcPr>
            <w:tcW w:w="3228" w:type="dxa"/>
          </w:tcPr>
          <w:p w14:paraId="67A76591" w14:textId="77777777" w:rsidR="00872369" w:rsidRPr="000E1B49" w:rsidRDefault="00872369" w:rsidP="00A50877">
            <w:pPr>
              <w:tabs>
                <w:tab w:val="left" w:pos="3302"/>
              </w:tabs>
              <w:spacing w:after="0" w:line="240" w:lineRule="auto"/>
              <w:rPr>
                <w:rFonts w:ascii="Times New Roman" w:hAnsi="Times New Roman"/>
                <w:color w:val="000000"/>
                <w:w w:val="91"/>
                <w:sz w:val="24"/>
                <w:szCs w:val="24"/>
              </w:rPr>
            </w:pPr>
          </w:p>
        </w:tc>
      </w:tr>
    </w:tbl>
    <w:p w14:paraId="6FA6FC95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w w:val="91"/>
          <w:sz w:val="24"/>
          <w:szCs w:val="24"/>
        </w:rPr>
      </w:pPr>
    </w:p>
    <w:p w14:paraId="7434D696" w14:textId="77777777" w:rsidR="00872369" w:rsidRPr="000E1B49" w:rsidRDefault="00872369" w:rsidP="00872369">
      <w:pPr>
        <w:shd w:val="clear" w:color="auto" w:fill="FFFFFF"/>
        <w:tabs>
          <w:tab w:val="left" w:pos="3302"/>
        </w:tabs>
        <w:spacing w:after="0" w:line="240" w:lineRule="auto"/>
        <w:rPr>
          <w:rFonts w:ascii="Times New Roman" w:hAnsi="Times New Roman"/>
          <w:color w:val="000000"/>
          <w:w w:val="91"/>
          <w:sz w:val="24"/>
          <w:szCs w:val="24"/>
        </w:rPr>
      </w:pPr>
      <w:r w:rsidRPr="000E1B49">
        <w:rPr>
          <w:rFonts w:ascii="Times New Roman" w:hAnsi="Times New Roman"/>
          <w:color w:val="000000"/>
          <w:w w:val="91"/>
          <w:sz w:val="24"/>
          <w:szCs w:val="24"/>
        </w:rPr>
        <w:t>6.После окончания работы приведите в порядок своё рабочее место</w:t>
      </w:r>
    </w:p>
    <w:p w14:paraId="2A193F71" w14:textId="77777777" w:rsidR="00872369" w:rsidRPr="000E1B49" w:rsidRDefault="00872369" w:rsidP="00872369">
      <w:pPr>
        <w:shd w:val="clear" w:color="auto" w:fill="FFFFFF"/>
        <w:spacing w:after="0"/>
        <w:ind w:left="677"/>
        <w:jc w:val="both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</w:rPr>
      </w:pPr>
    </w:p>
    <w:p w14:paraId="25A38AC6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Практическая работа № 3</w:t>
      </w:r>
    </w:p>
    <w:p w14:paraId="0E0F94AA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«Получение и свойства карбоновых кислот»</w:t>
      </w:r>
    </w:p>
    <w:p w14:paraId="06C70338" w14:textId="77777777" w:rsidR="00872369" w:rsidRPr="000E1B49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0E1B49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0E1B49">
        <w:rPr>
          <w:rFonts w:ascii="Times New Roman" w:hAnsi="Times New Roman"/>
          <w:sz w:val="24"/>
          <w:szCs w:val="24"/>
        </w:rPr>
        <w:t>повторить, систематизировать, практически подтвердить физические и химические свойства карбоновых кислот, научиться их получать на примере уксусной кислоты.</w:t>
      </w:r>
    </w:p>
    <w:p w14:paraId="1BD33D6F" w14:textId="77777777" w:rsidR="00872369" w:rsidRPr="000E1B49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Оборудование: </w:t>
      </w:r>
      <w:r w:rsidRPr="000E1B49">
        <w:rPr>
          <w:rFonts w:ascii="Times New Roman" w:hAnsi="Times New Roman"/>
          <w:sz w:val="24"/>
          <w:szCs w:val="24"/>
        </w:rPr>
        <w:t>химический штатив, лапка, муфта, пробка с газоотводной трубкой, горелка, спички, пробирки.</w:t>
      </w:r>
    </w:p>
    <w:p w14:paraId="11E886BF" w14:textId="77777777" w:rsidR="00872369" w:rsidRPr="000E1B49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0E1B49">
        <w:rPr>
          <w:rFonts w:ascii="Times New Roman" w:hAnsi="Times New Roman"/>
          <w:sz w:val="24"/>
          <w:szCs w:val="24"/>
        </w:rPr>
        <w:t>ацетат натрия, концентрированная серная кислота, раствор уксусной кислоты, стружки магния, гранулы цинка, , раствор фенолфталеина, раствор гидроксида натрия, раствор изоамилового спирта, раствор нитрата серебра, раствор аммиака, раствор муравьиной кислоты</w:t>
      </w:r>
    </w:p>
    <w:p w14:paraId="20860270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безопасности: </w:t>
      </w:r>
    </w:p>
    <w:p w14:paraId="50184D3E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Опасайтесь растрескивания стеклянной посуды при нагревании.</w:t>
      </w:r>
    </w:p>
    <w:p w14:paraId="4F581319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14:paraId="00E17C2E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 xml:space="preserve">Будьте осторожны в обращении с растворами кислот, щелочей. </w:t>
      </w:r>
    </w:p>
    <w:p w14:paraId="656598DF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Собирайте остатки веществ в специально предназначенную посуду.</w:t>
      </w:r>
    </w:p>
    <w:p w14:paraId="05A68AA5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Запрещается оставлять неубранными рассыпанные реагенты.</w:t>
      </w:r>
    </w:p>
    <w:p w14:paraId="61217C89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Ход работы</w:t>
      </w:r>
    </w:p>
    <w:p w14:paraId="5CB36E22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 xml:space="preserve">1. Получение уксусной кислоты. </w:t>
      </w:r>
      <w:r w:rsidRPr="000E1B49">
        <w:rPr>
          <w:rFonts w:ascii="Times New Roman" w:hAnsi="Times New Roman"/>
          <w:color w:val="000000"/>
          <w:sz w:val="24"/>
          <w:szCs w:val="24"/>
        </w:rPr>
        <w:t>Поместите в пробирку 2—3 г ацетата натрия и прибавьте 1,5—2 мл концентрированной серной кислоты. Пробирку за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кройте пробкой с газоотводной трубкой, конец которой опустите в другую про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бирку (рис.). Смесь нагревайте на пламени до тех пор, пока в пробирке-приемнике не бу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дет 1,0—1,5 мл жидкости.</w:t>
      </w:r>
    </w:p>
    <w:p w14:paraId="6A94EA70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0E1B49">
        <w:rPr>
          <w:rFonts w:ascii="Times New Roman" w:hAnsi="Times New Roman"/>
          <w:color w:val="000000"/>
          <w:sz w:val="24"/>
          <w:szCs w:val="24"/>
        </w:rPr>
        <w:t>1, Какое вещество образовалось в пробир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ке-приемнике? Какие свойства уксусной кисло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ты это подтверждают? 2. Составьте уравнение соответствующей реакции.</w:t>
      </w:r>
    </w:p>
    <w:p w14:paraId="6DF2AD97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C700770" wp14:editId="40DA1C12">
            <wp:extent cx="1781175" cy="1318260"/>
            <wp:effectExtent l="0" t="0" r="9525" b="0"/>
            <wp:docPr id="3" name="Рисунок 3" descr="IMG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0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7112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 xml:space="preserve">2. Взаимодействие уксусной кислоты с некоторыми металлами. </w:t>
      </w:r>
      <w:r w:rsidRPr="000E1B49">
        <w:rPr>
          <w:rFonts w:ascii="Times New Roman" w:hAnsi="Times New Roman"/>
          <w:color w:val="000000"/>
          <w:sz w:val="24"/>
          <w:szCs w:val="24"/>
        </w:rPr>
        <w:t>В две пробирки налейте по 1 мл раствора уксусной кислоты. В одну пробирку всыпьте немного стружек маг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ния, а в другую — несколько гранул цинка.</w:t>
      </w:r>
    </w:p>
    <w:p w14:paraId="4FD072B7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В первой пробирке происходит бурная реакция, а во второй реакция протекает спокойно (иногда она начинается только при нагревании).</w:t>
      </w:r>
    </w:p>
    <w:p w14:paraId="0ACDB2A5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Задание для самостоятельного вывода. </w:t>
      </w:r>
      <w:r w:rsidRPr="000E1B49">
        <w:rPr>
          <w:rFonts w:ascii="Times New Roman" w:hAnsi="Times New Roman"/>
          <w:color w:val="000000"/>
          <w:sz w:val="24"/>
          <w:szCs w:val="24"/>
        </w:rPr>
        <w:t>Как уксусная кислота реагирует с магнием и цинком? Сравните скорость этих реакций и напишите уравнения в мо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лекулярном, ионном и сокращенном ионном виде.</w:t>
      </w:r>
    </w:p>
    <w:p w14:paraId="104B2774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3559DE" w14:textId="77777777" w:rsidR="00872369" w:rsidRPr="000E1B49" w:rsidRDefault="00872369" w:rsidP="008723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 xml:space="preserve">3. Взаимодействие уксусной кислоты с основаниями. </w:t>
      </w:r>
      <w:r w:rsidRPr="000E1B49">
        <w:rPr>
          <w:rFonts w:ascii="Times New Roman" w:hAnsi="Times New Roman"/>
          <w:color w:val="000000"/>
          <w:sz w:val="24"/>
          <w:szCs w:val="24"/>
        </w:rPr>
        <w:t>Налейте в про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бирку 1 — 1,5 мл раствора гидроксида натрия и добавьте несколько капель рас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твора фенолфталеина. При добавлении уксусной кислоты малиновая окраска фе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нолфталеина исчезает.</w:t>
      </w:r>
    </w:p>
    <w:p w14:paraId="4FC5737D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 xml:space="preserve">4. Взаимодействие уксусной кислоты со спиртами. </w:t>
      </w:r>
      <w:r w:rsidRPr="000E1B49">
        <w:rPr>
          <w:rFonts w:ascii="Times New Roman" w:hAnsi="Times New Roman"/>
          <w:color w:val="000000"/>
          <w:sz w:val="24"/>
          <w:szCs w:val="24"/>
        </w:rPr>
        <w:t>В пробирку налей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те 2 мл раствора уксусной кислоты. Прилейте 2 мл изоамилового спирта. Затем осторожно добавьте 1 мл концентрированной серной кислоты. Пробирку закрой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те пробкой с длинной стеклянной трубкой-холодильником. Смесь осторожно по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догрейте на водяной бане.</w:t>
      </w:r>
    </w:p>
    <w:p w14:paraId="64EC5414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После охлаждения добавьте к содержимому пробирки несколько миллилит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ров воды. При этом образуются маслянистые капли нерастворимого в воде изо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амилового эфира уксусной кислоты с характерным запахом грушевой эссенции.</w:t>
      </w:r>
    </w:p>
    <w:p w14:paraId="59628304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Задания для самостоятельных выводов. </w:t>
      </w:r>
      <w:r w:rsidRPr="000E1B49">
        <w:rPr>
          <w:rFonts w:ascii="Times New Roman" w:hAnsi="Times New Roman"/>
          <w:color w:val="000000"/>
          <w:sz w:val="24"/>
          <w:szCs w:val="24"/>
        </w:rPr>
        <w:t>1. Какие свойства уксусной кисло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ты сходны со свойствами минеральных кислот? 2. Какие вещества образуются при взаимодействии уксусной кислоты с основаниями? При помощи каких опы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тов это можно доказать? 3. Какие вещества образуются при взаимодействии ук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сусной кислоты со спиртами? Напишите уравнение соответствующей реакции.</w:t>
      </w:r>
    </w:p>
    <w:p w14:paraId="3349250B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>5. Окисление муравьиной кислоты оксидом серебра(</w:t>
      </w:r>
      <w:r w:rsidRPr="000E1B4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 xml:space="preserve">). </w:t>
      </w:r>
      <w:r w:rsidRPr="000E1B49">
        <w:rPr>
          <w:rFonts w:ascii="Times New Roman" w:hAnsi="Times New Roman"/>
          <w:color w:val="000000"/>
          <w:sz w:val="24"/>
          <w:szCs w:val="24"/>
        </w:rPr>
        <w:t>В чистую про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бирку налейте 2 мл свежеприготовленного раствора с массовой долей нитрата серебра(</w:t>
      </w:r>
      <w:r w:rsidRPr="000E1B49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0E1B49">
        <w:rPr>
          <w:rFonts w:ascii="Times New Roman" w:hAnsi="Times New Roman"/>
          <w:color w:val="000000"/>
          <w:sz w:val="24"/>
          <w:szCs w:val="24"/>
        </w:rPr>
        <w:t>) 0,02. Добавьте немного разбавленного раствора аммиака до раство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рения появившегося осадка. Затем добавьте несколько капель муравьиной кис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лоты и пробирку со смесью нагрейте в колбе с горячей водой.</w:t>
      </w:r>
    </w:p>
    <w:p w14:paraId="181EE2C0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Задание для самостоятельного вывода. </w:t>
      </w:r>
      <w:r w:rsidRPr="000E1B49">
        <w:rPr>
          <w:rFonts w:ascii="Times New Roman" w:hAnsi="Times New Roman"/>
          <w:color w:val="000000"/>
          <w:sz w:val="24"/>
          <w:szCs w:val="24"/>
        </w:rPr>
        <w:t>Почему из всех карбоновых кислот только для муравьиной кислоты характерна реакция «серебряного зеркала»? Напишите уравнение соответствующей реакции.</w:t>
      </w:r>
    </w:p>
    <w:p w14:paraId="73EDABB9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E1DF73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Практическая работа № 4</w:t>
      </w:r>
    </w:p>
    <w:p w14:paraId="174639BD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«Решение экспериментальных задач по распознаванию органических веществ»</w:t>
      </w:r>
    </w:p>
    <w:p w14:paraId="7C21BDFB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Цель: </w:t>
      </w:r>
      <w:r w:rsidRPr="000E1B49">
        <w:rPr>
          <w:rFonts w:ascii="Times New Roman" w:hAnsi="Times New Roman"/>
          <w:sz w:val="24"/>
          <w:szCs w:val="24"/>
        </w:rPr>
        <w:t>выбором оптимального варианта решения экспериментальных задач проверить знания характерных свойств изученных классов органических соединений , умения их распознавать и навыки основ лабораторного эксперимента и техники безопасности.</w:t>
      </w:r>
    </w:p>
    <w:p w14:paraId="35823A79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Оборудование </w:t>
      </w:r>
      <w:r w:rsidRPr="000E1B49">
        <w:rPr>
          <w:rFonts w:ascii="Times New Roman" w:hAnsi="Times New Roman"/>
          <w:sz w:val="24"/>
          <w:szCs w:val="24"/>
        </w:rPr>
        <w:t>: горелка, спички, пробиркодержатель, пробирки</w:t>
      </w:r>
    </w:p>
    <w:p w14:paraId="600A0A33" w14:textId="77777777" w:rsidR="00872369" w:rsidRPr="000E1B49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0E1B49">
        <w:rPr>
          <w:rFonts w:ascii="Times New Roman" w:hAnsi="Times New Roman"/>
          <w:sz w:val="24"/>
          <w:szCs w:val="24"/>
        </w:rPr>
        <w:t>пробирки с гексаном, бензолом, раствором уксусной кислоты, пробирки с глицерином, этанолом, формалином, пробирки с растворами муравьионой, уксусной, олеиновой кислот</w:t>
      </w:r>
    </w:p>
    <w:p w14:paraId="7C3622FC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 </w:t>
      </w:r>
      <w:r w:rsidRPr="000E1B49">
        <w:rPr>
          <w:rFonts w:ascii="Times New Roman" w:hAnsi="Times New Roman"/>
          <w:sz w:val="24"/>
          <w:szCs w:val="24"/>
        </w:rPr>
        <w:t xml:space="preserve">: </w:t>
      </w:r>
    </w:p>
    <w:p w14:paraId="43E9234B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Соблюдайте осторожность в работе с растворами кислот, солей, щелочей.</w:t>
      </w:r>
    </w:p>
    <w:p w14:paraId="61FBD6ED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14:paraId="15712468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Опасайтесь растекания посуды.</w:t>
      </w:r>
    </w:p>
    <w:p w14:paraId="308E693F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Помните о правилах ознакомления с запахом.</w:t>
      </w:r>
    </w:p>
    <w:p w14:paraId="626869F4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Запрещается оставлять не убранными разлитые и рассыпанные реагенты.</w:t>
      </w:r>
    </w:p>
    <w:p w14:paraId="5AB5AE33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Ход работы</w:t>
      </w:r>
    </w:p>
    <w:p w14:paraId="06E8BE56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bCs/>
          <w:color w:val="000000"/>
          <w:sz w:val="24"/>
          <w:szCs w:val="24"/>
        </w:rPr>
        <w:t>Решение экспериментальных задач на распознавание органических веществ</w:t>
      </w:r>
    </w:p>
    <w:p w14:paraId="29DA9A9F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lastRenderedPageBreak/>
        <w:t>1. В трех пробирках даны следующие вещества: а) гексан; б) бензол; в) раствор уксусной кислоты. Определите каждое из веществ.</w:t>
      </w:r>
    </w:p>
    <w:p w14:paraId="426A9423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2. Выданы четыре пробирки: а) с глицерином; б) с этанолом; в) с раство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ром фенолята натрия; г) с формалином. Определите, в какой пробирке находит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ся каждое из веществ.</w:t>
      </w:r>
    </w:p>
    <w:p w14:paraId="0DC1DC68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3. В трех пробирках даны следующие карбоновые кислоты: а) муравьиная; б) уксусная; в) олеиновая. Как различить эти вещества?</w:t>
      </w:r>
    </w:p>
    <w:p w14:paraId="61314584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4. Налейте в пробирку 2 мл этанола, прилейте к нему 2 мл разбавленного раствора перманганата калия и добавьте несколько капель серной кислоты. На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грейте смесь. Почему изменилась окраска раствора?</w:t>
      </w:r>
    </w:p>
    <w:p w14:paraId="3A44BA96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Практическая работа №5</w:t>
      </w:r>
    </w:p>
    <w:p w14:paraId="79B6D9F7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 xml:space="preserve">«Решение экспериментальных задач на получение и  распознавание </w:t>
      </w:r>
    </w:p>
    <w:p w14:paraId="76D4D1E3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органических веществ»</w:t>
      </w:r>
    </w:p>
    <w:p w14:paraId="5D84E6BA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Цель: </w:t>
      </w:r>
      <w:r w:rsidRPr="000E1B49">
        <w:rPr>
          <w:rFonts w:ascii="Times New Roman" w:hAnsi="Times New Roman"/>
          <w:sz w:val="24"/>
          <w:szCs w:val="24"/>
        </w:rPr>
        <w:t>выбором оптимального варианта решения экспериментальных задач проверить знания характерных свойств изученных классов органических соединений , умения их распознавать и навыки основ лабораторного эксперимента и техники безопасности.</w:t>
      </w:r>
    </w:p>
    <w:p w14:paraId="4E9451C0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>Оборудование</w:t>
      </w:r>
      <w:r w:rsidRPr="000E1B49">
        <w:rPr>
          <w:rFonts w:ascii="Times New Roman" w:hAnsi="Times New Roman"/>
          <w:sz w:val="24"/>
          <w:szCs w:val="24"/>
        </w:rPr>
        <w:t>: горелка, спички, пробиркодержатель, пробирки</w:t>
      </w:r>
    </w:p>
    <w:p w14:paraId="2B1106F9" w14:textId="77777777" w:rsidR="00872369" w:rsidRPr="000E1B49" w:rsidRDefault="00872369" w:rsidP="00872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Вещества: </w:t>
      </w:r>
      <w:r w:rsidRPr="000E1B49">
        <w:rPr>
          <w:rFonts w:ascii="Times New Roman" w:hAnsi="Times New Roman"/>
          <w:sz w:val="24"/>
          <w:szCs w:val="24"/>
        </w:rPr>
        <w:t xml:space="preserve">пробирки с этанолом, глицерином, раствор сульфата меди (II), раствор гидроксида натрия, стружки магния, пробирки с раствором фенола и раствором метаналя, йодная вода, аммиачный раствор оксида серебра, этиловый спирт,  медная проволока, раствор уксусной кислоты, концентрированная серная кислота, карофель, белый хлеб, яблоко, раствор йода.  </w:t>
      </w:r>
    </w:p>
    <w:p w14:paraId="4745383A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  <w:u w:val="single"/>
        </w:rPr>
        <w:t xml:space="preserve">Техника безопасности </w:t>
      </w:r>
      <w:r w:rsidRPr="000E1B49">
        <w:rPr>
          <w:rFonts w:ascii="Times New Roman" w:hAnsi="Times New Roman"/>
          <w:sz w:val="24"/>
          <w:szCs w:val="24"/>
        </w:rPr>
        <w:t xml:space="preserve">: </w:t>
      </w:r>
    </w:p>
    <w:p w14:paraId="458AE4A2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Соблюдайте осторожность в работе с растворами кислот, солей, щелочей.</w:t>
      </w:r>
    </w:p>
    <w:p w14:paraId="7C71F357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Соблюдайте правила нагревания.</w:t>
      </w:r>
    </w:p>
    <w:p w14:paraId="3A913E4D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Опасайтесь растекания посуды.</w:t>
      </w:r>
    </w:p>
    <w:p w14:paraId="710FE6D0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Помните о правилах ознакомления с запахом.</w:t>
      </w:r>
    </w:p>
    <w:p w14:paraId="0A16A769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Запрещается оставлять не убранными разлитые и рассыпанные реагенты.</w:t>
      </w:r>
    </w:p>
    <w:p w14:paraId="222125B6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Ход работы</w:t>
      </w:r>
    </w:p>
    <w:p w14:paraId="6CB0844A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1. В двух пробирках даны вещества: а) этанол; б) глицерин. Проделайте опыты, подтверждающие их характерные свойства. Составьте уравнения соот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ветствующих реакций.</w:t>
      </w:r>
    </w:p>
    <w:p w14:paraId="4AD00E88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iCs/>
          <w:color w:val="000000"/>
          <w:sz w:val="24"/>
          <w:szCs w:val="24"/>
        </w:rPr>
        <w:t>2</w:t>
      </w:r>
      <w:r w:rsidRPr="000E1B49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0E1B49">
        <w:rPr>
          <w:rFonts w:ascii="Times New Roman" w:hAnsi="Times New Roman"/>
          <w:color w:val="000000"/>
          <w:sz w:val="24"/>
          <w:szCs w:val="24"/>
        </w:rPr>
        <w:t>В одной пробирке дан раствор фенола, а в другой — раствор метаналя. Проделайте опыты, которые подтверждают их характерные химические свойства. Напишите уравнения соответствующих реакций.</w:t>
      </w:r>
    </w:p>
    <w:p w14:paraId="2ACA56CB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3. В двух пробирках даны вещества: а) глюкоза; б) сахароза. Определите эти вещества при помощи характерных химических реакций и приведите соот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ветствующие уравнения реакций.</w:t>
      </w:r>
    </w:p>
    <w:p w14:paraId="2F7065FD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4. Из этилового спирта получите: а) простой эфир; б) альдегид; в) кисло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ту; г) сложный эфир. Составьте уравнения соответствующих реакций.</w:t>
      </w:r>
    </w:p>
    <w:p w14:paraId="06057640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5. Докажите на опыте, что обычный сахар содержит углерод.</w:t>
      </w:r>
    </w:p>
    <w:p w14:paraId="1A9638D7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6. Докажите опытным путем, что: а) картофель и белый хлеб содержат крахмал; б) спелое яблоко содержит глюкозу.</w:t>
      </w:r>
    </w:p>
    <w:p w14:paraId="100F3D71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7. Определите с помощью характерных реакций каждое из трех предло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женных веществ: а) крахмал, сахар, глюкозу; б) глицерин, мыло, крахмал (рас</w:t>
      </w:r>
      <w:r w:rsidRPr="000E1B49">
        <w:rPr>
          <w:rFonts w:ascii="Times New Roman" w:hAnsi="Times New Roman"/>
          <w:color w:val="000000"/>
          <w:sz w:val="24"/>
          <w:szCs w:val="24"/>
        </w:rPr>
        <w:softHyphen/>
        <w:t>творы).</w:t>
      </w:r>
    </w:p>
    <w:p w14:paraId="33B4C768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52B2D4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Практическая работа № 6</w:t>
      </w:r>
    </w:p>
    <w:p w14:paraId="34A344E2" w14:textId="77777777" w:rsidR="00872369" w:rsidRPr="000E1B49" w:rsidRDefault="00872369" w:rsidP="00872369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Распознавание пластмасс и волокон</w:t>
      </w:r>
    </w:p>
    <w:p w14:paraId="76967215" w14:textId="77777777" w:rsidR="00872369" w:rsidRPr="000E1B49" w:rsidRDefault="00872369" w:rsidP="0087236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E1B49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Цель работы</w:t>
      </w:r>
      <w:r w:rsidRPr="000E1B49"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:</w:t>
      </w:r>
      <w:r w:rsidRPr="000E1B49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На основе знания состава и строения полимеров уметь распознавать в лабораторных условиях наиболее употребляемые пластмассы и волокна.</w:t>
      </w:r>
    </w:p>
    <w:p w14:paraId="04A3839F" w14:textId="77777777" w:rsidR="00872369" w:rsidRPr="000E1B49" w:rsidRDefault="00872369" w:rsidP="0087236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0E1B49">
        <w:rPr>
          <w:rFonts w:ascii="Times New Roman" w:hAnsi="Times New Roman"/>
          <w:b/>
          <w:i/>
          <w:iCs/>
          <w:color w:val="000000"/>
          <w:spacing w:val="-2"/>
          <w:sz w:val="24"/>
          <w:szCs w:val="24"/>
          <w:u w:val="single"/>
        </w:rPr>
        <w:t>Оборудование:</w:t>
      </w:r>
      <w:r w:rsidRPr="000E1B49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t>железная ложка для сжигания, горелка, спички, стеклянная палочка, три пронумерованные пробирки с образцами пластмасс, три пронумерованные про</w:t>
      </w: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бирки с образцами волокон.</w:t>
      </w:r>
    </w:p>
    <w:p w14:paraId="0FFD2522" w14:textId="77777777" w:rsidR="00872369" w:rsidRPr="000E1B49" w:rsidRDefault="00872369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E1B49">
        <w:rPr>
          <w:rFonts w:ascii="Times New Roman" w:hAnsi="Times New Roman"/>
          <w:b/>
          <w:i/>
          <w:iCs/>
          <w:color w:val="000000"/>
          <w:spacing w:val="4"/>
          <w:sz w:val="24"/>
          <w:szCs w:val="24"/>
          <w:u w:val="single"/>
        </w:rPr>
        <w:t>Реагенты</w:t>
      </w:r>
      <w:r w:rsidRPr="000E1B49">
        <w:rPr>
          <w:rFonts w:ascii="Times New Roman" w:hAnsi="Times New Roman"/>
          <w:b/>
          <w:i/>
          <w:iCs/>
          <w:color w:val="000000"/>
          <w:spacing w:val="4"/>
          <w:sz w:val="24"/>
          <w:szCs w:val="24"/>
        </w:rPr>
        <w:t>:</w:t>
      </w:r>
      <w:r w:rsidRPr="000E1B49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 </w:t>
      </w:r>
      <w:r w:rsidRPr="000E1B49">
        <w:rPr>
          <w:rFonts w:ascii="Times New Roman" w:hAnsi="Times New Roman"/>
          <w:color w:val="000000"/>
          <w:spacing w:val="4"/>
          <w:sz w:val="24"/>
          <w:szCs w:val="24"/>
        </w:rPr>
        <w:t xml:space="preserve">концентрированная серная кислота (на демонстрационном столе), </w:t>
      </w:r>
      <w:r w:rsidRPr="000E1B49">
        <w:rPr>
          <w:rFonts w:ascii="Times New Roman" w:hAnsi="Times New Roman"/>
          <w:color w:val="000000"/>
          <w:spacing w:val="3"/>
          <w:sz w:val="24"/>
          <w:szCs w:val="24"/>
        </w:rPr>
        <w:t>универсальная индикаторная бумага, раствор гидроксида натрия, универсаль</w:t>
      </w:r>
      <w:r w:rsidRPr="000E1B4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2"/>
          <w:sz w:val="24"/>
          <w:szCs w:val="24"/>
        </w:rPr>
        <w:t xml:space="preserve">ная бумага, вода в пробирке для смачивания индикаторной бумаги. </w:t>
      </w:r>
    </w:p>
    <w:p w14:paraId="7D864FEE" w14:textId="77777777" w:rsidR="00872369" w:rsidRPr="000E1B49" w:rsidRDefault="00872369" w:rsidP="008723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Техника безопасности</w:t>
      </w:r>
      <w:r w:rsidRPr="000E1B49"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:</w:t>
      </w:r>
      <w:r w:rsidRPr="000E1B49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Соблюдайте правила работы с горелками. Будьте осторож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softHyphen/>
        <w:t>ны в обращении с растворами кислот. Запрещается оставлять неубранными рассы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t>панные реагенты.</w:t>
      </w:r>
    </w:p>
    <w:p w14:paraId="24B561B6" w14:textId="77777777" w:rsidR="00872369" w:rsidRPr="000E1B49" w:rsidRDefault="00872369" w:rsidP="00872369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color w:val="000000"/>
          <w:spacing w:val="5"/>
          <w:sz w:val="24"/>
          <w:szCs w:val="24"/>
        </w:rPr>
        <w:t>Ход работы:</w:t>
      </w:r>
    </w:p>
    <w:p w14:paraId="5D724D85" w14:textId="77777777" w:rsidR="00872369" w:rsidRPr="000E1B49" w:rsidRDefault="00872369" w:rsidP="00872369">
      <w:pPr>
        <w:widowControl w:val="0"/>
        <w:numPr>
          <w:ilvl w:val="0"/>
          <w:numId w:val="27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Запишите тему и цель практической работы.</w:t>
      </w:r>
    </w:p>
    <w:p w14:paraId="0514CF52" w14:textId="77777777" w:rsidR="00872369" w:rsidRPr="000E1B49" w:rsidRDefault="00872369" w:rsidP="00872369">
      <w:pPr>
        <w:shd w:val="clear" w:color="auto" w:fill="FFFFFF"/>
        <w:tabs>
          <w:tab w:val="left" w:pos="1248"/>
        </w:tabs>
        <w:spacing w:after="0" w:line="240" w:lineRule="auto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3"/>
          <w:sz w:val="24"/>
          <w:szCs w:val="24"/>
        </w:rPr>
        <w:t>2.В трех пробирках находятся пластмассы: полистирол, полиэтилен, капрон. Оп</w:t>
      </w:r>
      <w:r w:rsidRPr="000E1B49">
        <w:rPr>
          <w:rFonts w:ascii="Times New Roman" w:hAnsi="Times New Roman"/>
          <w:color w:val="000000"/>
          <w:spacing w:val="-3"/>
          <w:sz w:val="24"/>
          <w:szCs w:val="24"/>
        </w:rPr>
        <w:softHyphen/>
        <w:t>ределите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, в какой из пробирок находится каждое вещество.</w:t>
      </w:r>
    </w:p>
    <w:p w14:paraId="0A6234C4" w14:textId="77777777" w:rsidR="00872369" w:rsidRPr="000E1B49" w:rsidRDefault="00872369" w:rsidP="00872369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t>В трех пробирках находятся волокна: хлопок, натуральный шелк, вискоза. Опре</w:t>
      </w: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делите, какое волокно находится в каждой пробирке.</w:t>
      </w:r>
    </w:p>
    <w:p w14:paraId="748EEA9D" w14:textId="77777777" w:rsidR="00872369" w:rsidRPr="000E1B49" w:rsidRDefault="00872369" w:rsidP="00872369">
      <w:pPr>
        <w:widowControl w:val="0"/>
        <w:numPr>
          <w:ilvl w:val="0"/>
          <w:numId w:val="28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t>Проведите распознавание ВМС и результаты наблюдений запишите в тетрадь.</w:t>
      </w:r>
    </w:p>
    <w:p w14:paraId="29CB77B5" w14:textId="77777777" w:rsidR="00872369" w:rsidRPr="000E1B49" w:rsidRDefault="00872369" w:rsidP="00872369">
      <w:pPr>
        <w:widowControl w:val="0"/>
        <w:numPr>
          <w:ilvl w:val="0"/>
          <w:numId w:val="28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E1B49">
        <w:rPr>
          <w:rFonts w:ascii="Times New Roman" w:hAnsi="Times New Roman"/>
          <w:color w:val="000000"/>
          <w:sz w:val="24"/>
          <w:szCs w:val="24"/>
        </w:rPr>
        <w:t>Сделайте в тетради 2 таблицы для оформления результатов опытов.</w:t>
      </w:r>
    </w:p>
    <w:p w14:paraId="7DBC192A" w14:textId="77777777" w:rsidR="00872369" w:rsidRPr="000E1B49" w:rsidRDefault="00872369" w:rsidP="00872369">
      <w:pPr>
        <w:widowControl w:val="0"/>
        <w:numPr>
          <w:ilvl w:val="0"/>
          <w:numId w:val="28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t>Заполните таблицы, используйте таблицу в учебнике</w:t>
      </w:r>
    </w:p>
    <w:p w14:paraId="341E6C3A" w14:textId="77777777" w:rsidR="00872369" w:rsidRPr="000E1B49" w:rsidRDefault="00872369" w:rsidP="00872369">
      <w:pPr>
        <w:shd w:val="clear" w:color="auto" w:fill="FFFFFF"/>
        <w:tabs>
          <w:tab w:val="left" w:pos="1248"/>
        </w:tabs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2"/>
          <w:sz w:val="24"/>
          <w:szCs w:val="24"/>
        </w:rPr>
        <w:t>Распознавание пластмасс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559"/>
        <w:gridCol w:w="1559"/>
        <w:gridCol w:w="1418"/>
        <w:gridCol w:w="2103"/>
        <w:gridCol w:w="2007"/>
      </w:tblGrid>
      <w:tr w:rsidR="00872369" w:rsidRPr="000E1B49" w14:paraId="1A87ECE6" w14:textId="77777777" w:rsidTr="00A50877">
        <w:tc>
          <w:tcPr>
            <w:tcW w:w="1101" w:type="dxa"/>
          </w:tcPr>
          <w:p w14:paraId="0E2AAC3D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№ образца</w:t>
            </w:r>
          </w:p>
        </w:tc>
        <w:tc>
          <w:tcPr>
            <w:tcW w:w="1559" w:type="dxa"/>
          </w:tcPr>
          <w:p w14:paraId="161E585C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Внешний вид</w:t>
            </w:r>
          </w:p>
        </w:tc>
        <w:tc>
          <w:tcPr>
            <w:tcW w:w="1559" w:type="dxa"/>
          </w:tcPr>
          <w:p w14:paraId="25307DBE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Отношение к нагреванию</w:t>
            </w:r>
          </w:p>
        </w:tc>
        <w:tc>
          <w:tcPr>
            <w:tcW w:w="1418" w:type="dxa"/>
          </w:tcPr>
          <w:p w14:paraId="50549DF7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Характер </w:t>
            </w:r>
          </w:p>
          <w:p w14:paraId="593CF28F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горения</w:t>
            </w:r>
          </w:p>
        </w:tc>
        <w:tc>
          <w:tcPr>
            <w:tcW w:w="2103" w:type="dxa"/>
          </w:tcPr>
          <w:p w14:paraId="12322C06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Исследования продуктов горения</w:t>
            </w:r>
          </w:p>
        </w:tc>
        <w:tc>
          <w:tcPr>
            <w:tcW w:w="2007" w:type="dxa"/>
          </w:tcPr>
          <w:p w14:paraId="29CF8E04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Результат определения: название, элементарное звено</w:t>
            </w:r>
          </w:p>
        </w:tc>
      </w:tr>
      <w:tr w:rsidR="00872369" w:rsidRPr="000E1B49" w14:paraId="74109638" w14:textId="77777777" w:rsidTr="00A50877">
        <w:tc>
          <w:tcPr>
            <w:tcW w:w="1101" w:type="dxa"/>
          </w:tcPr>
          <w:p w14:paraId="6B97E4EE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14:paraId="3D367333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EE455D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E7F8D3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103" w:type="dxa"/>
          </w:tcPr>
          <w:p w14:paraId="5D4169D4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14:paraId="3185C62E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0E1B49" w14:paraId="7FCE8CE2" w14:textId="77777777" w:rsidTr="00A50877">
        <w:tc>
          <w:tcPr>
            <w:tcW w:w="1101" w:type="dxa"/>
          </w:tcPr>
          <w:p w14:paraId="3B5FD56F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14:paraId="668BDD29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B065EF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4334D9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103" w:type="dxa"/>
          </w:tcPr>
          <w:p w14:paraId="5D4F5D6B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14:paraId="48BFC3FD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0E1B49" w14:paraId="41BC2B08" w14:textId="77777777" w:rsidTr="00A50877">
        <w:tc>
          <w:tcPr>
            <w:tcW w:w="1101" w:type="dxa"/>
          </w:tcPr>
          <w:p w14:paraId="31FFC159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14:paraId="3BA947ED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392BB5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4EAC12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103" w:type="dxa"/>
          </w:tcPr>
          <w:p w14:paraId="092C2F45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14:paraId="7F1E1FF0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</w:tbl>
    <w:p w14:paraId="6ACB9AA9" w14:textId="77777777" w:rsidR="00872369" w:rsidRPr="000E1B49" w:rsidRDefault="00872369" w:rsidP="00872369">
      <w:pPr>
        <w:shd w:val="clear" w:color="auto" w:fill="FFFFFF"/>
        <w:spacing w:after="0"/>
        <w:ind w:left="677"/>
        <w:jc w:val="both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</w:rPr>
      </w:pPr>
    </w:p>
    <w:p w14:paraId="1FF92D8C" w14:textId="77777777" w:rsidR="00872369" w:rsidRPr="000E1B49" w:rsidRDefault="00872369" w:rsidP="00872369">
      <w:pPr>
        <w:shd w:val="clear" w:color="auto" w:fill="FFFFFF"/>
        <w:tabs>
          <w:tab w:val="left" w:pos="1248"/>
        </w:tabs>
        <w:spacing w:after="0" w:line="240" w:lineRule="auto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6"/>
          <w:sz w:val="24"/>
          <w:szCs w:val="24"/>
        </w:rPr>
        <w:t>Распознавание волокон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0"/>
        <w:gridCol w:w="1559"/>
        <w:gridCol w:w="1563"/>
        <w:gridCol w:w="1698"/>
        <w:gridCol w:w="1820"/>
        <w:gridCol w:w="2007"/>
      </w:tblGrid>
      <w:tr w:rsidR="00872369" w:rsidRPr="000E1B49" w14:paraId="0ADEC61A" w14:textId="77777777" w:rsidTr="00A50877">
        <w:trPr>
          <w:trHeight w:val="570"/>
        </w:trPr>
        <w:tc>
          <w:tcPr>
            <w:tcW w:w="1100" w:type="dxa"/>
            <w:vMerge w:val="restart"/>
          </w:tcPr>
          <w:p w14:paraId="355519EB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№ образца</w:t>
            </w:r>
          </w:p>
        </w:tc>
        <w:tc>
          <w:tcPr>
            <w:tcW w:w="1559" w:type="dxa"/>
            <w:vMerge w:val="restart"/>
          </w:tcPr>
          <w:p w14:paraId="1CD01FD8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Характер горения</w:t>
            </w:r>
          </w:p>
        </w:tc>
        <w:tc>
          <w:tcPr>
            <w:tcW w:w="1563" w:type="dxa"/>
            <w:vMerge w:val="restart"/>
          </w:tcPr>
          <w:p w14:paraId="77626247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Окрашивание индикатора продуктами горения</w:t>
            </w:r>
          </w:p>
        </w:tc>
        <w:tc>
          <w:tcPr>
            <w:tcW w:w="3518" w:type="dxa"/>
            <w:gridSpan w:val="2"/>
            <w:tcBorders>
              <w:bottom w:val="single" w:sz="4" w:space="0" w:color="auto"/>
            </w:tcBorders>
          </w:tcPr>
          <w:p w14:paraId="14614292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Действие кислот и щелочей</w:t>
            </w:r>
          </w:p>
        </w:tc>
        <w:tc>
          <w:tcPr>
            <w:tcW w:w="2007" w:type="dxa"/>
            <w:vMerge w:val="restart"/>
          </w:tcPr>
          <w:p w14:paraId="7243896B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Результат определения:</w:t>
            </w:r>
          </w:p>
          <w:p w14:paraId="23FBB86C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названия, основа волокна</w:t>
            </w:r>
          </w:p>
        </w:tc>
      </w:tr>
      <w:tr w:rsidR="00872369" w:rsidRPr="000E1B49" w14:paraId="212FCF2D" w14:textId="77777777" w:rsidTr="00A50877">
        <w:trPr>
          <w:trHeight w:val="810"/>
        </w:trPr>
        <w:tc>
          <w:tcPr>
            <w:tcW w:w="1100" w:type="dxa"/>
            <w:vMerge/>
          </w:tcPr>
          <w:p w14:paraId="1F629622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4266328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14:paraId="6FB6AFF9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right w:val="single" w:sz="4" w:space="0" w:color="auto"/>
            </w:tcBorders>
          </w:tcPr>
          <w:p w14:paraId="4E89D75F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  <w:vertAlign w:val="subscript"/>
                <w:lang w:val="en-US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  <w:vertAlign w:val="subscript"/>
                <w:lang w:val="en-US"/>
              </w:rPr>
              <w:t>2</w:t>
            </w: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SO</w:t>
            </w: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  <w:vertAlign w:val="subscript"/>
                <w:lang w:val="en-US"/>
              </w:rPr>
              <w:t>4</w:t>
            </w:r>
          </w:p>
          <w:p w14:paraId="1918315A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(3:2)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</w:tcBorders>
          </w:tcPr>
          <w:p w14:paraId="502A1B5E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NaOH</w:t>
            </w:r>
          </w:p>
          <w:p w14:paraId="7A68BE89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10%</w:t>
            </w:r>
          </w:p>
        </w:tc>
        <w:tc>
          <w:tcPr>
            <w:tcW w:w="2007" w:type="dxa"/>
            <w:vMerge/>
          </w:tcPr>
          <w:p w14:paraId="1F62825C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0E1B49" w14:paraId="03686D67" w14:textId="77777777" w:rsidTr="00A50877">
        <w:tc>
          <w:tcPr>
            <w:tcW w:w="1100" w:type="dxa"/>
          </w:tcPr>
          <w:p w14:paraId="422BBD53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14:paraId="230AFA09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</w:tcPr>
          <w:p w14:paraId="7726FFC9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E2FBE07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820" w:type="dxa"/>
          </w:tcPr>
          <w:p w14:paraId="7899DDB1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14:paraId="41DAD69F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0E1B49" w14:paraId="5B2DBD31" w14:textId="77777777" w:rsidTr="00A50877">
        <w:tc>
          <w:tcPr>
            <w:tcW w:w="1100" w:type="dxa"/>
          </w:tcPr>
          <w:p w14:paraId="5839C183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14:paraId="3AC1A82A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</w:tcPr>
          <w:p w14:paraId="325D2A7A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</w:tcPr>
          <w:p w14:paraId="3B334E48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820" w:type="dxa"/>
          </w:tcPr>
          <w:p w14:paraId="3A4EF055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14:paraId="0166ADFF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72369" w:rsidRPr="000E1B49" w14:paraId="42AECD29" w14:textId="77777777" w:rsidTr="00A50877">
        <w:tc>
          <w:tcPr>
            <w:tcW w:w="1100" w:type="dxa"/>
          </w:tcPr>
          <w:p w14:paraId="04BFEB6E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14:paraId="51B785BF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3" w:type="dxa"/>
          </w:tcPr>
          <w:p w14:paraId="0892BF5D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698" w:type="dxa"/>
          </w:tcPr>
          <w:p w14:paraId="00C41780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820" w:type="dxa"/>
          </w:tcPr>
          <w:p w14:paraId="7DC62C43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07" w:type="dxa"/>
          </w:tcPr>
          <w:p w14:paraId="369D1155" w14:textId="77777777" w:rsidR="00872369" w:rsidRPr="000E1B49" w:rsidRDefault="00872369" w:rsidP="00A50877">
            <w:pPr>
              <w:tabs>
                <w:tab w:val="left" w:pos="1248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</w:tr>
    </w:tbl>
    <w:p w14:paraId="47016B38" w14:textId="77777777" w:rsidR="00872369" w:rsidRPr="000E1B49" w:rsidRDefault="00872369" w:rsidP="00872369">
      <w:pPr>
        <w:shd w:val="clear" w:color="auto" w:fill="FFFFFF"/>
        <w:spacing w:before="187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  <w:r w:rsidRPr="000E1B49">
        <w:rPr>
          <w:rFonts w:ascii="Times New Roman" w:hAnsi="Times New Roman"/>
          <w:color w:val="000000"/>
          <w:spacing w:val="-6"/>
          <w:sz w:val="24"/>
          <w:szCs w:val="24"/>
        </w:rPr>
        <w:t xml:space="preserve">  После окончания работы приведите в порядок своё рабочее место</w:t>
      </w:r>
    </w:p>
    <w:p w14:paraId="1C7B2E92" w14:textId="77777777" w:rsidR="003177F4" w:rsidRDefault="003177F4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3CB647BE" w14:textId="77777777" w:rsidR="003177F4" w:rsidRDefault="003177F4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37EB2069" w14:textId="77777777" w:rsidR="003177F4" w:rsidRDefault="003177F4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5247348F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10B838AE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06631FD0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23C835AC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52BFC96C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229F0815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4A05CAEC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5B46898A" w14:textId="77777777" w:rsidR="00355AEC" w:rsidRDefault="00355AEC" w:rsidP="00872369">
      <w:pPr>
        <w:shd w:val="clear" w:color="auto" w:fill="FFFFFF"/>
        <w:spacing w:before="187"/>
        <w:jc w:val="center"/>
        <w:rPr>
          <w:rFonts w:ascii="Times New Roman" w:eastAsia="Times New Roman" w:hAnsi="Times New Roman"/>
          <w:b/>
          <w:iCs/>
          <w:color w:val="000000"/>
          <w:spacing w:val="9"/>
          <w:sz w:val="24"/>
          <w:szCs w:val="24"/>
        </w:rPr>
      </w:pPr>
    </w:p>
    <w:p w14:paraId="3C1749C0" w14:textId="77777777" w:rsidR="00355AEC" w:rsidRDefault="00355AEC" w:rsidP="003177F4">
      <w:pPr>
        <w:spacing w:line="242" w:lineRule="auto"/>
        <w:ind w:left="6762" w:right="6768" w:firstLine="3"/>
        <w:jc w:val="center"/>
        <w:rPr>
          <w:rFonts w:ascii="Times New Roman" w:hAnsi="Times New Roman"/>
          <w:b/>
          <w:sz w:val="24"/>
        </w:rPr>
        <w:sectPr w:rsidR="00355AEC" w:rsidSect="007541A5">
          <w:footerReference w:type="default" r:id="rId13"/>
          <w:type w:val="continuous"/>
          <w:pgSz w:w="11910" w:h="16840"/>
          <w:pgMar w:top="568" w:right="278" w:bottom="426" w:left="1060" w:header="720" w:footer="720" w:gutter="0"/>
          <w:cols w:space="720"/>
        </w:sectPr>
      </w:pPr>
    </w:p>
    <w:p w14:paraId="647523B0" w14:textId="77777777" w:rsidR="00355AEC" w:rsidRPr="003177F4" w:rsidRDefault="00355AEC" w:rsidP="0057722E">
      <w:pPr>
        <w:spacing w:before="66"/>
        <w:ind w:left="1779" w:right="218"/>
        <w:rPr>
          <w:rFonts w:ascii="Times New Roman" w:hAnsi="Times New Roman"/>
          <w:b/>
          <w:sz w:val="24"/>
        </w:rPr>
      </w:pPr>
      <w:r w:rsidRPr="003177F4">
        <w:rPr>
          <w:rFonts w:ascii="Times New Roman" w:hAnsi="Times New Roman"/>
          <w:b/>
          <w:sz w:val="24"/>
        </w:rPr>
        <w:lastRenderedPageBreak/>
        <w:t>Фонд оценочных средств для проведения текущего контроля успеваемости и промежуточной аттестации</w:t>
      </w:r>
    </w:p>
    <w:p w14:paraId="7CE70813" w14:textId="77777777" w:rsidR="00355AEC" w:rsidRPr="003177F4" w:rsidRDefault="00355AEC" w:rsidP="0057722E">
      <w:pPr>
        <w:spacing w:line="236" w:lineRule="exact"/>
        <w:ind w:left="5188" w:right="5188"/>
        <w:jc w:val="center"/>
        <w:rPr>
          <w:rFonts w:ascii="Times New Roman" w:hAnsi="Times New Roman"/>
          <w:b/>
          <w:sz w:val="24"/>
        </w:rPr>
      </w:pPr>
      <w:r w:rsidRPr="003177F4">
        <w:rPr>
          <w:rFonts w:ascii="Times New Roman" w:hAnsi="Times New Roman"/>
          <w:b/>
          <w:sz w:val="24"/>
        </w:rPr>
        <w:t>Среднее общее образование</w:t>
      </w:r>
    </w:p>
    <w:p w14:paraId="462DCBBF" w14:textId="77777777" w:rsidR="00355AEC" w:rsidRPr="003177F4" w:rsidRDefault="00355AEC" w:rsidP="00355AEC">
      <w:pPr>
        <w:spacing w:line="242" w:lineRule="auto"/>
        <w:ind w:left="6762" w:right="6768" w:firstLine="3"/>
        <w:jc w:val="center"/>
        <w:rPr>
          <w:rFonts w:ascii="Times New Roman" w:hAnsi="Times New Roman"/>
          <w:b/>
          <w:sz w:val="24"/>
        </w:rPr>
      </w:pPr>
      <w:r w:rsidRPr="003177F4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1 </w:t>
      </w:r>
      <w:r w:rsidRPr="003177F4">
        <w:rPr>
          <w:rFonts w:ascii="Times New Roman" w:hAnsi="Times New Roman"/>
          <w:b/>
          <w:sz w:val="24"/>
        </w:rPr>
        <w:t>класс Химия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4"/>
        <w:gridCol w:w="3543"/>
        <w:gridCol w:w="3352"/>
        <w:gridCol w:w="4067"/>
        <w:gridCol w:w="2958"/>
      </w:tblGrid>
      <w:tr w:rsidR="003177F4" w:rsidRPr="00125B2E" w14:paraId="3BDB550F" w14:textId="77777777" w:rsidTr="00DF2E7F">
        <w:trPr>
          <w:trHeight w:val="830"/>
        </w:trPr>
        <w:tc>
          <w:tcPr>
            <w:tcW w:w="821" w:type="dxa"/>
          </w:tcPr>
          <w:p w14:paraId="65EE2830" w14:textId="77777777" w:rsidR="003177F4" w:rsidRPr="00DF2E7F" w:rsidRDefault="003177F4" w:rsidP="00DF2E7F">
            <w:pPr>
              <w:pStyle w:val="aa"/>
              <w:rPr>
                <w:sz w:val="24"/>
                <w:szCs w:val="24"/>
              </w:rPr>
            </w:pPr>
            <w:r w:rsidRPr="00DF2E7F">
              <w:rPr>
                <w:sz w:val="24"/>
                <w:szCs w:val="24"/>
              </w:rPr>
              <w:t>№</w:t>
            </w:r>
          </w:p>
        </w:tc>
        <w:tc>
          <w:tcPr>
            <w:tcW w:w="3597" w:type="dxa"/>
            <w:gridSpan w:val="2"/>
          </w:tcPr>
          <w:p w14:paraId="7C88B66A" w14:textId="77777777" w:rsidR="003177F4" w:rsidRPr="00DF2E7F" w:rsidRDefault="003177F4" w:rsidP="00DF2E7F">
            <w:pPr>
              <w:pStyle w:val="aa"/>
              <w:rPr>
                <w:sz w:val="24"/>
                <w:szCs w:val="24"/>
              </w:rPr>
            </w:pPr>
            <w:r w:rsidRPr="00DF2E7F">
              <w:rPr>
                <w:sz w:val="24"/>
                <w:szCs w:val="24"/>
              </w:rPr>
              <w:t>Тема работы</w:t>
            </w:r>
          </w:p>
        </w:tc>
        <w:tc>
          <w:tcPr>
            <w:tcW w:w="3352" w:type="dxa"/>
          </w:tcPr>
          <w:p w14:paraId="23CAFFD0" w14:textId="77777777" w:rsidR="003177F4" w:rsidRPr="00DF2E7F" w:rsidRDefault="003177F4" w:rsidP="00DF2E7F">
            <w:pPr>
              <w:pStyle w:val="aa"/>
              <w:rPr>
                <w:sz w:val="24"/>
                <w:szCs w:val="24"/>
              </w:rPr>
            </w:pPr>
            <w:r w:rsidRPr="00DF2E7F">
              <w:rPr>
                <w:sz w:val="24"/>
                <w:szCs w:val="24"/>
              </w:rPr>
              <w:t>Наименование</w:t>
            </w:r>
            <w:r w:rsidRPr="00DF2E7F">
              <w:rPr>
                <w:sz w:val="24"/>
                <w:szCs w:val="24"/>
              </w:rPr>
              <w:tab/>
            </w:r>
            <w:r w:rsidRPr="00DF2E7F">
              <w:rPr>
                <w:spacing w:val="-1"/>
                <w:sz w:val="24"/>
                <w:szCs w:val="24"/>
              </w:rPr>
              <w:t xml:space="preserve">оценочного </w:t>
            </w:r>
            <w:r w:rsidRPr="00DF2E7F">
              <w:rPr>
                <w:sz w:val="24"/>
                <w:szCs w:val="24"/>
              </w:rPr>
              <w:t>средства</w:t>
            </w:r>
          </w:p>
        </w:tc>
        <w:tc>
          <w:tcPr>
            <w:tcW w:w="4067" w:type="dxa"/>
          </w:tcPr>
          <w:p w14:paraId="3DC4996B" w14:textId="77777777" w:rsidR="003177F4" w:rsidRPr="00DF2E7F" w:rsidRDefault="003177F4" w:rsidP="00DF2E7F">
            <w:pPr>
              <w:pStyle w:val="aa"/>
              <w:rPr>
                <w:sz w:val="24"/>
                <w:szCs w:val="24"/>
              </w:rPr>
            </w:pPr>
            <w:r w:rsidRPr="00DF2E7F">
              <w:rPr>
                <w:sz w:val="24"/>
                <w:szCs w:val="24"/>
              </w:rPr>
              <w:t>Назначение КИМ</w:t>
            </w:r>
          </w:p>
        </w:tc>
        <w:tc>
          <w:tcPr>
            <w:tcW w:w="2958" w:type="dxa"/>
          </w:tcPr>
          <w:p w14:paraId="3A3E62F5" w14:textId="77777777" w:rsidR="003177F4" w:rsidRPr="00DF2E7F" w:rsidRDefault="003177F4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Представление</w:t>
            </w:r>
          </w:p>
          <w:p w14:paraId="0667169E" w14:textId="77777777" w:rsidR="003177F4" w:rsidRPr="00DF2E7F" w:rsidRDefault="003177F4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оценочного</w:t>
            </w:r>
            <w:r w:rsidRPr="00DF2E7F">
              <w:rPr>
                <w:sz w:val="24"/>
                <w:szCs w:val="24"/>
                <w:lang w:val="ru-RU"/>
              </w:rPr>
              <w:tab/>
              <w:t>средства</w:t>
            </w:r>
            <w:r w:rsidRPr="00DF2E7F">
              <w:rPr>
                <w:sz w:val="24"/>
                <w:szCs w:val="24"/>
                <w:lang w:val="ru-RU"/>
              </w:rPr>
              <w:tab/>
              <w:t>в фонде</w:t>
            </w:r>
          </w:p>
        </w:tc>
      </w:tr>
      <w:tr w:rsidR="003177F4" w:rsidRPr="00125B2E" w14:paraId="05353B13" w14:textId="77777777" w:rsidTr="0057722E">
        <w:trPr>
          <w:trHeight w:val="273"/>
        </w:trPr>
        <w:tc>
          <w:tcPr>
            <w:tcW w:w="14795" w:type="dxa"/>
            <w:gridSpan w:val="6"/>
          </w:tcPr>
          <w:p w14:paraId="685AF9FD" w14:textId="77777777" w:rsidR="003177F4" w:rsidRPr="00DF2E7F" w:rsidRDefault="003177F4" w:rsidP="00DF2E7F">
            <w:pPr>
              <w:pStyle w:val="aa"/>
              <w:rPr>
                <w:b/>
                <w:sz w:val="24"/>
                <w:szCs w:val="24"/>
                <w:lang w:val="x-none"/>
              </w:rPr>
            </w:pPr>
            <w:r w:rsidRPr="00DF2E7F">
              <w:rPr>
                <w:sz w:val="24"/>
                <w:szCs w:val="24"/>
                <w:lang w:val="ru-RU"/>
              </w:rPr>
              <w:t>Раздел: «</w:t>
            </w:r>
            <w:r w:rsidRPr="00DF2E7F">
              <w:rPr>
                <w:b/>
                <w:sz w:val="24"/>
                <w:szCs w:val="24"/>
                <w:lang w:val="ru-RU"/>
              </w:rPr>
              <w:t>Теоретические основы химии</w:t>
            </w:r>
            <w:r w:rsidRPr="00DF2E7F">
              <w:rPr>
                <w:sz w:val="24"/>
                <w:szCs w:val="24"/>
                <w:lang w:val="ru-RU"/>
              </w:rPr>
              <w:t>»</w:t>
            </w:r>
            <w:r w:rsidR="006E1C31" w:rsidRPr="00DF2E7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76B9" w:rsidRPr="00125B2E" w14:paraId="4F64D7C8" w14:textId="77777777" w:rsidTr="00DF2E7F">
        <w:trPr>
          <w:trHeight w:val="278"/>
        </w:trPr>
        <w:tc>
          <w:tcPr>
            <w:tcW w:w="875" w:type="dxa"/>
            <w:gridSpan w:val="2"/>
          </w:tcPr>
          <w:p w14:paraId="66280B69" w14:textId="77777777" w:rsidR="00C176B9" w:rsidRPr="00DF2E7F" w:rsidRDefault="00125B2E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</w:tcPr>
          <w:p w14:paraId="294AAE3C" w14:textId="77777777" w:rsidR="00C176B9" w:rsidRPr="00DF2E7F" w:rsidRDefault="00C176B9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</w:rPr>
              <w:t>Химические реакции</w:t>
            </w:r>
          </w:p>
        </w:tc>
        <w:tc>
          <w:tcPr>
            <w:tcW w:w="3352" w:type="dxa"/>
          </w:tcPr>
          <w:p w14:paraId="310B0DA3" w14:textId="77777777" w:rsidR="00C176B9" w:rsidRPr="00DF2E7F" w:rsidRDefault="00480C08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Контрольная работа №1</w:t>
            </w:r>
          </w:p>
        </w:tc>
        <w:tc>
          <w:tcPr>
            <w:tcW w:w="4067" w:type="dxa"/>
          </w:tcPr>
          <w:p w14:paraId="1016F7E4" w14:textId="77777777" w:rsidR="00C176B9" w:rsidRPr="00DF2E7F" w:rsidRDefault="00C176B9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Оценить уровень подготовки по разделу «</w:t>
            </w:r>
            <w:r w:rsidR="006E1C31" w:rsidRPr="00DF2E7F">
              <w:rPr>
                <w:sz w:val="24"/>
                <w:szCs w:val="24"/>
                <w:lang w:val="ru-RU"/>
              </w:rPr>
              <w:t>Химические реакции</w:t>
            </w:r>
            <w:r w:rsidRPr="00DF2E7F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958" w:type="dxa"/>
          </w:tcPr>
          <w:p w14:paraId="5C3098DA" w14:textId="77777777" w:rsidR="00C176B9" w:rsidRPr="00DF2E7F" w:rsidRDefault="00C176B9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Комплект контрольных заданий по вариантам</w:t>
            </w:r>
          </w:p>
        </w:tc>
      </w:tr>
      <w:tr w:rsidR="003177F4" w:rsidRPr="00125B2E" w14:paraId="0A6548E9" w14:textId="77777777" w:rsidTr="0057722E">
        <w:trPr>
          <w:trHeight w:val="277"/>
        </w:trPr>
        <w:tc>
          <w:tcPr>
            <w:tcW w:w="14795" w:type="dxa"/>
            <w:gridSpan w:val="6"/>
          </w:tcPr>
          <w:p w14:paraId="6AB705C5" w14:textId="77777777" w:rsidR="003177F4" w:rsidRPr="00DF2E7F" w:rsidRDefault="003177F4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Раздел: «</w:t>
            </w:r>
            <w:r w:rsidR="006E1C31" w:rsidRPr="00DF2E7F">
              <w:rPr>
                <w:b/>
                <w:sz w:val="24"/>
                <w:szCs w:val="24"/>
                <w:lang w:val="ru-RU"/>
              </w:rPr>
              <w:t>Неорганическая химия</w:t>
            </w:r>
            <w:r w:rsidRPr="00DF2E7F">
              <w:rPr>
                <w:sz w:val="24"/>
                <w:szCs w:val="24"/>
                <w:lang w:val="ru-RU"/>
              </w:rPr>
              <w:t>»</w:t>
            </w:r>
          </w:p>
        </w:tc>
      </w:tr>
      <w:tr w:rsidR="00DF2E7F" w:rsidRPr="00125B2E" w14:paraId="2B331FCB" w14:textId="77777777" w:rsidTr="00DF2E7F">
        <w:trPr>
          <w:trHeight w:val="278"/>
        </w:trPr>
        <w:tc>
          <w:tcPr>
            <w:tcW w:w="821" w:type="dxa"/>
          </w:tcPr>
          <w:p w14:paraId="6AAACD29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 xml:space="preserve">  2</w:t>
            </w:r>
          </w:p>
        </w:tc>
        <w:tc>
          <w:tcPr>
            <w:tcW w:w="3597" w:type="dxa"/>
            <w:gridSpan w:val="2"/>
            <w:vAlign w:val="center"/>
          </w:tcPr>
          <w:p w14:paraId="358D98C7" w14:textId="31F9A23B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color w:val="000000"/>
                <w:sz w:val="24"/>
                <w:szCs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3352" w:type="dxa"/>
          </w:tcPr>
          <w:p w14:paraId="142ADFF0" w14:textId="14702AF1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Практическая работа №1</w:t>
            </w:r>
          </w:p>
        </w:tc>
        <w:tc>
          <w:tcPr>
            <w:tcW w:w="4067" w:type="dxa"/>
          </w:tcPr>
          <w:p w14:paraId="15E59BB2" w14:textId="6B8C5CFC" w:rsidR="00DF2E7F" w:rsidRPr="00DF2E7F" w:rsidRDefault="00DF2E7F" w:rsidP="00DF2E7F">
            <w:pPr>
              <w:pStyle w:val="aa"/>
              <w:tabs>
                <w:tab w:val="left" w:pos="1020"/>
              </w:tabs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Проверить знания</w:t>
            </w:r>
          </w:p>
        </w:tc>
        <w:tc>
          <w:tcPr>
            <w:tcW w:w="2958" w:type="dxa"/>
          </w:tcPr>
          <w:p w14:paraId="2492B4E9" w14:textId="32715E44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Комплект практических заданий</w:t>
            </w:r>
          </w:p>
        </w:tc>
      </w:tr>
      <w:tr w:rsidR="00DF2E7F" w:rsidRPr="00125B2E" w14:paraId="18EC7282" w14:textId="77777777" w:rsidTr="00DF2E7F">
        <w:trPr>
          <w:trHeight w:val="278"/>
        </w:trPr>
        <w:tc>
          <w:tcPr>
            <w:tcW w:w="821" w:type="dxa"/>
          </w:tcPr>
          <w:p w14:paraId="408A34B4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</w:p>
        </w:tc>
        <w:tc>
          <w:tcPr>
            <w:tcW w:w="3597" w:type="dxa"/>
            <w:gridSpan w:val="2"/>
          </w:tcPr>
          <w:p w14:paraId="1114BEE0" w14:textId="1D33CF91" w:rsidR="00DF2E7F" w:rsidRPr="00BD4A56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Решение экспериментальных задач по теме «Металлы»</w:t>
            </w:r>
          </w:p>
        </w:tc>
        <w:tc>
          <w:tcPr>
            <w:tcW w:w="3352" w:type="dxa"/>
          </w:tcPr>
          <w:p w14:paraId="63EB56EA" w14:textId="6B758A20" w:rsidR="00DF2E7F" w:rsidRPr="00DF2E7F" w:rsidRDefault="00DF2E7F" w:rsidP="00DF2E7F">
            <w:pPr>
              <w:pStyle w:val="aa"/>
              <w:rPr>
                <w:sz w:val="24"/>
                <w:szCs w:val="24"/>
              </w:rPr>
            </w:pPr>
            <w:r w:rsidRPr="00DF2E7F">
              <w:rPr>
                <w:sz w:val="24"/>
                <w:szCs w:val="24"/>
                <w:lang w:val="ru-RU"/>
              </w:rPr>
              <w:t>Практическая работа №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067" w:type="dxa"/>
          </w:tcPr>
          <w:p w14:paraId="321E3EB2" w14:textId="77777777" w:rsidR="00DF2E7F" w:rsidRPr="00DF2E7F" w:rsidRDefault="00DF2E7F" w:rsidP="00DF2E7F">
            <w:pPr>
              <w:pStyle w:val="aa"/>
              <w:rPr>
                <w:i/>
                <w:iCs/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Проверить знания характерных свойств  металлов и их соединений и способов их получения.</w:t>
            </w:r>
          </w:p>
          <w:p w14:paraId="56722A0B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</w:p>
        </w:tc>
        <w:tc>
          <w:tcPr>
            <w:tcW w:w="2958" w:type="dxa"/>
          </w:tcPr>
          <w:p w14:paraId="74C3DC6F" w14:textId="4D57EE9B" w:rsidR="00DF2E7F" w:rsidRPr="00DF2E7F" w:rsidRDefault="00DF2E7F" w:rsidP="00DF2E7F">
            <w:pPr>
              <w:pStyle w:val="aa"/>
              <w:rPr>
                <w:sz w:val="24"/>
                <w:szCs w:val="24"/>
              </w:rPr>
            </w:pPr>
            <w:r w:rsidRPr="00DF2E7F">
              <w:rPr>
                <w:sz w:val="24"/>
                <w:szCs w:val="24"/>
                <w:lang w:val="ru-RU"/>
              </w:rPr>
              <w:t>Комплект практических заданий</w:t>
            </w:r>
          </w:p>
        </w:tc>
      </w:tr>
      <w:tr w:rsidR="00DF2E7F" w:rsidRPr="00125B2E" w14:paraId="4586687F" w14:textId="77777777" w:rsidTr="00DF2E7F">
        <w:trPr>
          <w:trHeight w:val="273"/>
        </w:trPr>
        <w:tc>
          <w:tcPr>
            <w:tcW w:w="821" w:type="dxa"/>
          </w:tcPr>
          <w:p w14:paraId="63577DB8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597" w:type="dxa"/>
            <w:gridSpan w:val="2"/>
          </w:tcPr>
          <w:p w14:paraId="2E7EE6EB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Решение экспериментальных задач по теме «Неметаллы»</w:t>
            </w:r>
          </w:p>
        </w:tc>
        <w:tc>
          <w:tcPr>
            <w:tcW w:w="3352" w:type="dxa"/>
          </w:tcPr>
          <w:p w14:paraId="556D8E80" w14:textId="31582B1C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Практическая работа №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067" w:type="dxa"/>
          </w:tcPr>
          <w:p w14:paraId="6700A920" w14:textId="77777777" w:rsidR="00DF2E7F" w:rsidRPr="00DF2E7F" w:rsidRDefault="00DF2E7F" w:rsidP="00DF2E7F">
            <w:pPr>
              <w:pStyle w:val="aa"/>
              <w:rPr>
                <w:i/>
                <w:iCs/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Проверить знания характерных свойств  неметаллов и их соединений и способов их получения.</w:t>
            </w:r>
          </w:p>
          <w:p w14:paraId="1F652EA8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</w:p>
        </w:tc>
        <w:tc>
          <w:tcPr>
            <w:tcW w:w="2958" w:type="dxa"/>
          </w:tcPr>
          <w:p w14:paraId="07BBAA71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Комплект практических заданий</w:t>
            </w:r>
          </w:p>
        </w:tc>
      </w:tr>
      <w:tr w:rsidR="00DF2E7F" w:rsidRPr="00125B2E" w14:paraId="1CDE1214" w14:textId="77777777" w:rsidTr="001D3737">
        <w:trPr>
          <w:trHeight w:val="273"/>
        </w:trPr>
        <w:tc>
          <w:tcPr>
            <w:tcW w:w="14795" w:type="dxa"/>
            <w:gridSpan w:val="6"/>
          </w:tcPr>
          <w:p w14:paraId="5063B9DC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Раздел: «</w:t>
            </w:r>
            <w:r w:rsidRPr="00DF2E7F">
              <w:rPr>
                <w:b/>
                <w:sz w:val="24"/>
                <w:szCs w:val="24"/>
                <w:lang w:val="ru-RU"/>
              </w:rPr>
              <w:t>Генетическая связь неорганических и органических веществ</w:t>
            </w:r>
            <w:r w:rsidRPr="00DF2E7F">
              <w:rPr>
                <w:sz w:val="24"/>
                <w:szCs w:val="24"/>
                <w:lang w:val="ru-RU"/>
              </w:rPr>
              <w:t>»</w:t>
            </w:r>
          </w:p>
        </w:tc>
      </w:tr>
      <w:tr w:rsidR="00DF2E7F" w:rsidRPr="00125B2E" w14:paraId="638C78AF" w14:textId="77777777" w:rsidTr="00DF2E7F">
        <w:trPr>
          <w:trHeight w:val="278"/>
        </w:trPr>
        <w:tc>
          <w:tcPr>
            <w:tcW w:w="875" w:type="dxa"/>
            <w:gridSpan w:val="2"/>
          </w:tcPr>
          <w:p w14:paraId="0E6844FD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543" w:type="dxa"/>
          </w:tcPr>
          <w:p w14:paraId="512B4878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«Металлы» и «Неметаллы»</w:t>
            </w:r>
          </w:p>
        </w:tc>
        <w:tc>
          <w:tcPr>
            <w:tcW w:w="3352" w:type="dxa"/>
          </w:tcPr>
          <w:p w14:paraId="04880408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Контрольная работа №2</w:t>
            </w:r>
          </w:p>
        </w:tc>
        <w:tc>
          <w:tcPr>
            <w:tcW w:w="4067" w:type="dxa"/>
          </w:tcPr>
          <w:p w14:paraId="710F519D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 xml:space="preserve">Оценить уровень подготовки по разделу </w:t>
            </w:r>
          </w:p>
        </w:tc>
        <w:tc>
          <w:tcPr>
            <w:tcW w:w="2958" w:type="dxa"/>
          </w:tcPr>
          <w:p w14:paraId="73BAE267" w14:textId="77777777" w:rsidR="00DF2E7F" w:rsidRPr="00DF2E7F" w:rsidRDefault="00DF2E7F" w:rsidP="00DF2E7F">
            <w:pPr>
              <w:pStyle w:val="aa"/>
              <w:rPr>
                <w:sz w:val="24"/>
                <w:szCs w:val="24"/>
                <w:lang w:val="ru-RU"/>
              </w:rPr>
            </w:pPr>
            <w:r w:rsidRPr="00DF2E7F">
              <w:rPr>
                <w:sz w:val="24"/>
                <w:szCs w:val="24"/>
                <w:lang w:val="ru-RU"/>
              </w:rPr>
              <w:t>Комплект контрольных заданий по вариантам</w:t>
            </w:r>
          </w:p>
        </w:tc>
      </w:tr>
    </w:tbl>
    <w:p w14:paraId="1EFEC7BD" w14:textId="77777777" w:rsidR="003177F4" w:rsidRDefault="003177F4" w:rsidP="003177F4">
      <w:pPr>
        <w:rPr>
          <w:sz w:val="20"/>
        </w:rPr>
        <w:sectPr w:rsidR="003177F4" w:rsidSect="00355AEC">
          <w:type w:val="continuous"/>
          <w:pgSz w:w="16840" w:h="11910" w:orient="landscape"/>
          <w:pgMar w:top="1060" w:right="902" w:bottom="278" w:left="902" w:header="720" w:footer="720" w:gutter="0"/>
          <w:cols w:space="720"/>
        </w:sectPr>
      </w:pPr>
    </w:p>
    <w:p w14:paraId="2F41624C" w14:textId="77777777" w:rsidR="00355AEC" w:rsidRDefault="00355AEC" w:rsidP="00355AEC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64BFC5" w14:textId="77777777" w:rsidR="00355AEC" w:rsidRDefault="00355AEC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1DD152" w14:textId="77777777" w:rsidR="00872369" w:rsidRPr="000E1B49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Контрольная работа №1</w:t>
      </w:r>
    </w:p>
    <w:p w14:paraId="40F3E7DE" w14:textId="77777777" w:rsidR="00872369" w:rsidRDefault="00872369" w:rsidP="00872369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872369" w:rsidSect="00A36596">
          <w:type w:val="continuous"/>
          <w:pgSz w:w="11910" w:h="16840"/>
          <w:pgMar w:top="568" w:right="278" w:bottom="902" w:left="1060" w:header="708" w:footer="708" w:gutter="0"/>
          <w:cols w:space="708"/>
          <w:docGrid w:linePitch="360"/>
        </w:sectPr>
      </w:pPr>
    </w:p>
    <w:p w14:paraId="6813088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Х–11</w:t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Контрольная работа №1 «Химические реакции»</w:t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Вариант №1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62"/>
      </w:tblGrid>
      <w:tr w:rsidR="001D3737" w:rsidRPr="001D3737" w14:paraId="0677E872" w14:textId="77777777" w:rsidTr="001D3737">
        <w:tc>
          <w:tcPr>
            <w:tcW w:w="11016" w:type="dxa"/>
          </w:tcPr>
          <w:p w14:paraId="3D3A73C4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>При выполнении заданий  А1-А10 из предложенных вариантов ответов выберите тот,  который вы считаете правильным. 2 балла за каждое верно выполненное задание.</w:t>
            </w:r>
          </w:p>
        </w:tc>
      </w:tr>
    </w:tbl>
    <w:p w14:paraId="411D0068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А1. Характеристика реакции, уравнение которой 4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Fe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+ 6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+ 3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→4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Fe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OH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A568F4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Соединения, ОВР               2) Замещения ОВР             3) Обмена не ОВР          4) Разложения ОВР</w:t>
      </w:r>
    </w:p>
    <w:p w14:paraId="34B823F2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А2. Какая масса угля вступает в реакцию, термохимическое уравнение которой С+О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СО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+ 402 кДж, если при этом выделилось 1608 кДж теплоты?</w:t>
      </w:r>
    </w:p>
    <w:p w14:paraId="1747C373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4,8 г                         2) 48 г                       3) 120 г                   4) 240 г</w:t>
      </w:r>
    </w:p>
    <w:p w14:paraId="3721BFA9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Химическая реакция, уравнение которой: 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object w:dxaOrig="5115" w:dyaOrig="825" w14:anchorId="0A73A3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27.75pt" o:ole="">
            <v:imagedata r:id="rId14" o:title=""/>
          </v:shape>
          <o:OLEObject Type="Embed" ProgID="ChemWindow.Document" ShapeID="_x0000_i1025" DrawAspect="Content" ObjectID="_1759662868" r:id="rId15"/>
        </w:object>
      </w:r>
    </w:p>
    <w:p w14:paraId="24C288AB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Дегидрирования              2) Изомеризации                 3) Полимеризации              3) Присоединения</w:t>
      </w:r>
    </w:p>
    <w:p w14:paraId="5601CC88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А4. Окислитель в реакции синтеза аммиака, уравнение которой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2 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+ 3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NH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Q</w:t>
      </w:r>
    </w:p>
    <w:p w14:paraId="1E105107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0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0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+1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–3</w:t>
      </w:r>
    </w:p>
    <w:p w14:paraId="7301484A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А5. При повышении температуры на 30 °С (температурный коэффициент равен 3) скорость увеличится </w:t>
      </w:r>
    </w:p>
    <w:p w14:paraId="133F3B6B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 в 3 раза                         2) в 9 раз                       3) в 27 раз                    4) в 81 раз</w:t>
      </w:r>
    </w:p>
    <w:p w14:paraId="7BD72726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А6. Факторы, позволяющие сместить химическое равновесие, для реакции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CaO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(т)+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(г)↔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CaCO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(т)+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Q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, в сторону продуктов реакции:</w:t>
      </w:r>
    </w:p>
    <w:p w14:paraId="0805CE40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Повышение температуры и понижение давления                2) Понижение температуры и давления</w:t>
      </w:r>
    </w:p>
    <w:p w14:paraId="61C62106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3) Понижение температуры и повышение давления                4) Повышение температуры и давления</w:t>
      </w:r>
    </w:p>
    <w:p w14:paraId="08EDD0BB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А7. Щелочную среду имеет водный раствор соли, формула которой:</w:t>
      </w:r>
    </w:p>
    <w:p w14:paraId="266D387A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KNO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14:paraId="471C700B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А8. Наиболее сильной кислотой из перечисленных является:</w:t>
      </w:r>
    </w:p>
    <w:p w14:paraId="29033A07" w14:textId="77777777" w:rsidR="001D3737" w:rsidRPr="001D3737" w:rsidRDefault="001D3737" w:rsidP="001D3737">
      <w:pPr>
        <w:spacing w:after="0" w:line="360" w:lineRule="auto"/>
        <w:ind w:firstLine="180"/>
        <w:jc w:val="both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14:paraId="7BD5E4D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А9. Осадок образуется при взаимодействии хлорида калия с:</w:t>
      </w:r>
    </w:p>
    <w:p w14:paraId="57B85B07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</w:p>
    <w:p w14:paraId="5688F66E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А10. Гидролизу не подвергается:</w:t>
      </w:r>
    </w:p>
    <w:p w14:paraId="5F62C076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ZnSO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</w:p>
    <w:p w14:paraId="6A7E5B49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62"/>
      </w:tblGrid>
      <w:tr w:rsidR="001D3737" w:rsidRPr="001D3737" w14:paraId="2E8EC16C" w14:textId="77777777" w:rsidTr="001D3737">
        <w:tc>
          <w:tcPr>
            <w:tcW w:w="11196" w:type="dxa"/>
          </w:tcPr>
          <w:p w14:paraId="0C80F95B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 заданиях В1-В3 установите соответствие.  Ответ запишите в виде последовательности цифр. </w:t>
            </w:r>
          </w:p>
          <w:p w14:paraId="4AEAD8DF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>4 балла за верно выполненное задание.</w:t>
            </w:r>
          </w:p>
        </w:tc>
      </w:tr>
    </w:tbl>
    <w:p w14:paraId="359F20FB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В1. Установите соответствие между схемой ОВР и коэффициентом перед формулой восстановителя: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68"/>
        <w:gridCol w:w="5304"/>
      </w:tblGrid>
      <w:tr w:rsidR="001D3737" w:rsidRPr="001D3737" w14:paraId="1D6B8430" w14:textId="77777777" w:rsidTr="001D3737">
        <w:tc>
          <w:tcPr>
            <w:tcW w:w="5508" w:type="dxa"/>
          </w:tcPr>
          <w:p w14:paraId="34C1015F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lastRenderedPageBreak/>
              <w:t>Схема реакции</w:t>
            </w:r>
          </w:p>
        </w:tc>
        <w:tc>
          <w:tcPr>
            <w:tcW w:w="5508" w:type="dxa"/>
          </w:tcPr>
          <w:p w14:paraId="6B5E5839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Коэффициент</w:t>
            </w:r>
          </w:p>
        </w:tc>
      </w:tr>
      <w:tr w:rsidR="001D3737" w:rsidRPr="001D3737" w14:paraId="71A92598" w14:textId="77777777" w:rsidTr="001D3737">
        <w:tc>
          <w:tcPr>
            <w:tcW w:w="5508" w:type="dxa"/>
          </w:tcPr>
          <w:p w14:paraId="40BAD41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NH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CuO = Cu + N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5508" w:type="dxa"/>
          </w:tcPr>
          <w:p w14:paraId="5A6862F5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1) 2</w:t>
            </w:r>
          </w:p>
        </w:tc>
      </w:tr>
      <w:tr w:rsidR="001D3737" w:rsidRPr="001D3737" w14:paraId="411DE3A0" w14:textId="77777777" w:rsidTr="001D3737">
        <w:tc>
          <w:tcPr>
            <w:tcW w:w="5508" w:type="dxa"/>
          </w:tcPr>
          <w:p w14:paraId="01143B33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Б)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NH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= NO + 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5508" w:type="dxa"/>
          </w:tcPr>
          <w:p w14:paraId="002FB420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2) 6</w:t>
            </w:r>
          </w:p>
        </w:tc>
      </w:tr>
      <w:tr w:rsidR="001D3737" w:rsidRPr="001D3737" w14:paraId="0EE7DD79" w14:textId="77777777" w:rsidTr="001D3737">
        <w:tc>
          <w:tcPr>
            <w:tcW w:w="5508" w:type="dxa"/>
          </w:tcPr>
          <w:p w14:paraId="32B258B6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HNO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Cu = Cu(NO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>)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5508" w:type="dxa"/>
          </w:tcPr>
          <w:p w14:paraId="7F021B8D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3) 4</w:t>
            </w:r>
          </w:p>
        </w:tc>
      </w:tr>
      <w:tr w:rsidR="001D3737" w:rsidRPr="001D3737" w14:paraId="3482A65D" w14:textId="77777777" w:rsidTr="001D3737">
        <w:tc>
          <w:tcPr>
            <w:tcW w:w="5508" w:type="dxa"/>
          </w:tcPr>
          <w:p w14:paraId="70281823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Г)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Li + N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= L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>N</w:t>
            </w:r>
          </w:p>
        </w:tc>
        <w:tc>
          <w:tcPr>
            <w:tcW w:w="5508" w:type="dxa"/>
          </w:tcPr>
          <w:p w14:paraId="4D32E4D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4) 1</w:t>
            </w:r>
          </w:p>
        </w:tc>
      </w:tr>
      <w:tr w:rsidR="001D3737" w:rsidRPr="001D3737" w14:paraId="4C565208" w14:textId="77777777" w:rsidTr="001D3737">
        <w:tc>
          <w:tcPr>
            <w:tcW w:w="5508" w:type="dxa"/>
          </w:tcPr>
          <w:p w14:paraId="1334FA7B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5508" w:type="dxa"/>
          </w:tcPr>
          <w:p w14:paraId="7279F91A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5) 5</w:t>
            </w:r>
          </w:p>
        </w:tc>
      </w:tr>
    </w:tbl>
    <w:p w14:paraId="2695D2DA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2641"/>
        <w:gridCol w:w="2640"/>
        <w:gridCol w:w="2641"/>
        <w:gridCol w:w="2640"/>
      </w:tblGrid>
      <w:tr w:rsidR="001D3737" w:rsidRPr="001D3737" w14:paraId="5FD470C4" w14:textId="77777777" w:rsidTr="001D3737">
        <w:tc>
          <w:tcPr>
            <w:tcW w:w="2754" w:type="dxa"/>
          </w:tcPr>
          <w:p w14:paraId="5CC6B5C8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2754" w:type="dxa"/>
          </w:tcPr>
          <w:p w14:paraId="4E38A986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2754" w:type="dxa"/>
          </w:tcPr>
          <w:p w14:paraId="6ECC5AC9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2754" w:type="dxa"/>
          </w:tcPr>
          <w:p w14:paraId="30C3BA72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Г</w:t>
            </w:r>
          </w:p>
        </w:tc>
      </w:tr>
      <w:tr w:rsidR="001D3737" w:rsidRPr="001D3737" w14:paraId="359644A8" w14:textId="77777777" w:rsidTr="001D3737">
        <w:tc>
          <w:tcPr>
            <w:tcW w:w="2754" w:type="dxa"/>
          </w:tcPr>
          <w:p w14:paraId="73F708BC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671705F6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794C9D55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0B3CC676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60D4A5D0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EA1306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В2. Установите соответствие между солью и реакцией среды раствора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76"/>
        <w:gridCol w:w="5296"/>
      </w:tblGrid>
      <w:tr w:rsidR="001D3737" w:rsidRPr="001D3737" w14:paraId="32043112" w14:textId="77777777" w:rsidTr="001D3737">
        <w:tc>
          <w:tcPr>
            <w:tcW w:w="5508" w:type="dxa"/>
          </w:tcPr>
          <w:p w14:paraId="26E8ADB0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Соль</w:t>
            </w:r>
          </w:p>
        </w:tc>
        <w:tc>
          <w:tcPr>
            <w:tcW w:w="5508" w:type="dxa"/>
          </w:tcPr>
          <w:p w14:paraId="475C10FA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Среда раствора</w:t>
            </w:r>
          </w:p>
        </w:tc>
      </w:tr>
      <w:tr w:rsidR="001D3737" w:rsidRPr="001D3737" w14:paraId="3359834F" w14:textId="77777777" w:rsidTr="001D3737">
        <w:tc>
          <w:tcPr>
            <w:tcW w:w="5508" w:type="dxa"/>
          </w:tcPr>
          <w:p w14:paraId="65DB48B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NH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lang w:val="en-US"/>
              </w:rPr>
              <w:t>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5508" w:type="dxa"/>
          </w:tcPr>
          <w:p w14:paraId="28828C9F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1) Кислая</w:t>
            </w:r>
          </w:p>
        </w:tc>
      </w:tr>
      <w:tr w:rsidR="001D3737" w:rsidRPr="001D3737" w14:paraId="5750EA93" w14:textId="77777777" w:rsidTr="001D3737">
        <w:tc>
          <w:tcPr>
            <w:tcW w:w="5508" w:type="dxa"/>
          </w:tcPr>
          <w:p w14:paraId="0C0F357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Б)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K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5508" w:type="dxa"/>
          </w:tcPr>
          <w:p w14:paraId="3E8389F9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2) Щелочная</w:t>
            </w:r>
          </w:p>
        </w:tc>
      </w:tr>
      <w:tr w:rsidR="001D3737" w:rsidRPr="001D3737" w14:paraId="41918B4F" w14:textId="77777777" w:rsidTr="001D3737">
        <w:tc>
          <w:tcPr>
            <w:tcW w:w="5508" w:type="dxa"/>
          </w:tcPr>
          <w:p w14:paraId="5643F06D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CaS</w:t>
            </w:r>
          </w:p>
        </w:tc>
        <w:tc>
          <w:tcPr>
            <w:tcW w:w="5508" w:type="dxa"/>
          </w:tcPr>
          <w:p w14:paraId="076B7C70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3) Нейтральная</w:t>
            </w:r>
          </w:p>
        </w:tc>
      </w:tr>
      <w:tr w:rsidR="001D3737" w:rsidRPr="001D3737" w14:paraId="0D88DCF1" w14:textId="77777777" w:rsidTr="001D3737">
        <w:tc>
          <w:tcPr>
            <w:tcW w:w="5508" w:type="dxa"/>
          </w:tcPr>
          <w:p w14:paraId="079A3F80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Г)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BaI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5508" w:type="dxa"/>
          </w:tcPr>
          <w:p w14:paraId="4382D742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</w:p>
        </w:tc>
      </w:tr>
    </w:tbl>
    <w:p w14:paraId="5690B47C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2641"/>
        <w:gridCol w:w="2640"/>
        <w:gridCol w:w="2641"/>
        <w:gridCol w:w="2640"/>
      </w:tblGrid>
      <w:tr w:rsidR="001D3737" w:rsidRPr="001D3737" w14:paraId="50644D26" w14:textId="77777777" w:rsidTr="001D3737">
        <w:tc>
          <w:tcPr>
            <w:tcW w:w="2754" w:type="dxa"/>
          </w:tcPr>
          <w:p w14:paraId="0868D5F6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2754" w:type="dxa"/>
          </w:tcPr>
          <w:p w14:paraId="38E4FAD6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2754" w:type="dxa"/>
          </w:tcPr>
          <w:p w14:paraId="4377AD9F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2754" w:type="dxa"/>
          </w:tcPr>
          <w:p w14:paraId="614C8A58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Г</w:t>
            </w:r>
          </w:p>
        </w:tc>
      </w:tr>
      <w:tr w:rsidR="001D3737" w:rsidRPr="001D3737" w14:paraId="09B8D503" w14:textId="77777777" w:rsidTr="001D3737">
        <w:tc>
          <w:tcPr>
            <w:tcW w:w="2754" w:type="dxa"/>
          </w:tcPr>
          <w:p w14:paraId="32F09C52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53A9D6BF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35A038E0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5EB2BAE5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12D08432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6C3D2A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В3. Установите соответствие между названием соли и отношением ее к гидролизу: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73"/>
        <w:gridCol w:w="5299"/>
      </w:tblGrid>
      <w:tr w:rsidR="001D3737" w:rsidRPr="001D3737" w14:paraId="0B78777A" w14:textId="77777777" w:rsidTr="001D3737">
        <w:tc>
          <w:tcPr>
            <w:tcW w:w="5508" w:type="dxa"/>
          </w:tcPr>
          <w:p w14:paraId="27736DA5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Соль</w:t>
            </w:r>
          </w:p>
        </w:tc>
        <w:tc>
          <w:tcPr>
            <w:tcW w:w="5508" w:type="dxa"/>
          </w:tcPr>
          <w:p w14:paraId="12421050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Отношение к гидролизу</w:t>
            </w:r>
          </w:p>
        </w:tc>
      </w:tr>
      <w:tr w:rsidR="001D3737" w:rsidRPr="001D3737" w14:paraId="0E9FA5C4" w14:textId="77777777" w:rsidTr="001D3737">
        <w:tc>
          <w:tcPr>
            <w:tcW w:w="5508" w:type="dxa"/>
          </w:tcPr>
          <w:p w14:paraId="278C2F74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Al(NO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>)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5508" w:type="dxa"/>
          </w:tcPr>
          <w:p w14:paraId="48054E74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1) гидролиз по катиону</w:t>
            </w:r>
          </w:p>
        </w:tc>
      </w:tr>
      <w:tr w:rsidR="001D3737" w:rsidRPr="001D3737" w14:paraId="45EAE308" w14:textId="77777777" w:rsidTr="001D3737">
        <w:tc>
          <w:tcPr>
            <w:tcW w:w="5508" w:type="dxa"/>
          </w:tcPr>
          <w:p w14:paraId="1DA6F9B7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Б)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Na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5508" w:type="dxa"/>
          </w:tcPr>
          <w:p w14:paraId="29C6AD16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2) гидролиз по аниону</w:t>
            </w:r>
          </w:p>
        </w:tc>
      </w:tr>
      <w:tr w:rsidR="001D3737" w:rsidRPr="001D3737" w14:paraId="08D1628A" w14:textId="77777777" w:rsidTr="001D3737">
        <w:tc>
          <w:tcPr>
            <w:tcW w:w="5508" w:type="dxa"/>
          </w:tcPr>
          <w:p w14:paraId="5F149307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K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5508" w:type="dxa"/>
          </w:tcPr>
          <w:p w14:paraId="33596DAD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3) гидролиз по катиону и аниону</w:t>
            </w:r>
          </w:p>
        </w:tc>
      </w:tr>
      <w:tr w:rsidR="001D3737" w:rsidRPr="001D3737" w14:paraId="306981BE" w14:textId="77777777" w:rsidTr="001D3737">
        <w:tc>
          <w:tcPr>
            <w:tcW w:w="5508" w:type="dxa"/>
          </w:tcPr>
          <w:p w14:paraId="63BDEFB1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Г)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(NH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lang w:val="en-US"/>
              </w:rPr>
              <w:t>)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CO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5508" w:type="dxa"/>
          </w:tcPr>
          <w:p w14:paraId="08A155E9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4) гидролизу не подвергается</w:t>
            </w:r>
          </w:p>
        </w:tc>
      </w:tr>
    </w:tbl>
    <w:p w14:paraId="5AA33568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2641"/>
        <w:gridCol w:w="2640"/>
        <w:gridCol w:w="2641"/>
        <w:gridCol w:w="2640"/>
      </w:tblGrid>
      <w:tr w:rsidR="001D3737" w:rsidRPr="001D3737" w14:paraId="305AE7AE" w14:textId="77777777" w:rsidTr="001D3737">
        <w:tc>
          <w:tcPr>
            <w:tcW w:w="2754" w:type="dxa"/>
          </w:tcPr>
          <w:p w14:paraId="4244B963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2754" w:type="dxa"/>
          </w:tcPr>
          <w:p w14:paraId="6188E64D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2754" w:type="dxa"/>
          </w:tcPr>
          <w:p w14:paraId="5BF801EB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2754" w:type="dxa"/>
          </w:tcPr>
          <w:p w14:paraId="546E8E6E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Г</w:t>
            </w:r>
          </w:p>
        </w:tc>
      </w:tr>
      <w:tr w:rsidR="001D3737" w:rsidRPr="001D3737" w14:paraId="2B106DF0" w14:textId="77777777" w:rsidTr="001D3737">
        <w:tc>
          <w:tcPr>
            <w:tcW w:w="2754" w:type="dxa"/>
          </w:tcPr>
          <w:p w14:paraId="2A76D042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2B2049D9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10BDC375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5B0006C4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305656C5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7B4BA17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62"/>
      </w:tblGrid>
      <w:tr w:rsidR="001D3737" w:rsidRPr="001D3737" w14:paraId="32DB41A1" w14:textId="77777777" w:rsidTr="001D3737">
        <w:tc>
          <w:tcPr>
            <w:tcW w:w="11016" w:type="dxa"/>
          </w:tcPr>
          <w:p w14:paraId="1F7DA979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>Для задания С1 дайте полный развернутый ответ.</w:t>
            </w:r>
          </w:p>
        </w:tc>
      </w:tr>
    </w:tbl>
    <w:p w14:paraId="20717995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С1(3 балла).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Используя метод электронного баланса, составьте уравнение реакции:</w:t>
      </w:r>
    </w:p>
    <w:p w14:paraId="3C521688" w14:textId="77777777" w:rsidR="001D3737" w:rsidRPr="001D3737" w:rsidRDefault="001D3737" w:rsidP="001D373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KI +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I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 + K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14:paraId="34372B3C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Определите окислитель и восстановитель.</w:t>
      </w:r>
    </w:p>
    <w:p w14:paraId="43826FBE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5A8C8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С2(4 балла).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Вычислите рН раствора, в котором концентрация ионов ОН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(в моль/л) равна 1•10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–7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..</w:t>
      </w:r>
    </w:p>
    <w:p w14:paraId="3A28FBEA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551234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С3 (5 баллов).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Напишите уравнения реакций, при помощи которых можно осуществить следующие превращения:</w:t>
      </w:r>
    </w:p>
    <w:p w14:paraId="47A838B2" w14:textId="77777777" w:rsidR="001D3737" w:rsidRPr="001D3737" w:rsidRDefault="001D3737" w:rsidP="001D373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object w:dxaOrig="5205" w:dyaOrig="615" w14:anchorId="11619659">
          <v:shape id="_x0000_i1026" type="#_x0000_t75" style="width:260.25pt;height:30pt" o:ole="">
            <v:imagedata r:id="rId16" o:title=""/>
          </v:shape>
          <o:OLEObject Type="Embed" ProgID="ChemWindow.Document" ShapeID="_x0000_i1026" DrawAspect="Content" ObjectID="_1759662869" r:id="rId17"/>
        </w:object>
      </w:r>
    </w:p>
    <w:p w14:paraId="1B93DC68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Для перехода 1 составьте электронный баланс, укажите окислитель и восстановитель.</w:t>
      </w:r>
    </w:p>
    <w:p w14:paraId="127B5029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BEE839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DF9670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>Х–11</w:t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Контрольная работа №2 «Химические реакции»</w:t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D373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Вариант №2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62"/>
      </w:tblGrid>
      <w:tr w:rsidR="001D3737" w:rsidRPr="001D3737" w14:paraId="0E265D21" w14:textId="77777777" w:rsidTr="001D3737">
        <w:tc>
          <w:tcPr>
            <w:tcW w:w="11016" w:type="dxa"/>
          </w:tcPr>
          <w:p w14:paraId="119B4EAF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>При выполнении заданий  А1-А10 из предложенных вариантов ответов выберите тот,  который вы считаете правильным. 2 балла за каждое верно выполненное задание.</w:t>
            </w:r>
          </w:p>
        </w:tc>
      </w:tr>
    </w:tbl>
    <w:p w14:paraId="70CF6E6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А1. Характеристика реакции, уравнение которой 4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KClO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→ 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KCl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+ 3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60CABD08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Соединения, ОВР               2) Замещения ОВР             3) Обмена не ОВР          4) Разложения ОВР</w:t>
      </w:r>
    </w:p>
    <w:p w14:paraId="5CC2B97E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А2. Какое количество теплоты выделится при взаимодействии  5,6 л водорода и избытком хлора. Термохимическое уравнение Н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+С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l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HCl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+ 92,3 кДж.</w:t>
      </w:r>
    </w:p>
    <w:p w14:paraId="3552EB98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2,3 кДж                         2) 23 кДж                       3) 46 кДж                   4) 230 кДж</w:t>
      </w:r>
    </w:p>
    <w:p w14:paraId="4924F15F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Химическая реакция, уравнение которой: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object w:dxaOrig="5070" w:dyaOrig="735" w14:anchorId="67D197FD">
          <v:shape id="_x0000_i1027" type="#_x0000_t75" style="width:177.75pt;height:26.25pt" o:ole="">
            <v:imagedata r:id="rId18" o:title=""/>
          </v:shape>
          <o:OLEObject Type="Embed" ProgID="ChemWindow.Document" ShapeID="_x0000_i1027" DrawAspect="Content" ObjectID="_1759662870" r:id="rId19"/>
        </w:object>
      </w:r>
    </w:p>
    <w:p w14:paraId="294CAA78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Дегидрирования              2) Изомеризации                 3) Полимеризации              3) Присоединения</w:t>
      </w:r>
    </w:p>
    <w:p w14:paraId="7D349914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А4. Восстановитель в реакции, уравнение которой 2СО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+ О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2СО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Q</w:t>
      </w:r>
    </w:p>
    <w:p w14:paraId="65E18C26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2) С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3) О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0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4) О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–2</w:t>
      </w:r>
    </w:p>
    <w:p w14:paraId="18CA7FA0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А5. Для увеличения скорости химической реакции в 64 раза (температурный коэффициент равен 2) надо повысить температуру</w:t>
      </w:r>
    </w:p>
    <w:p w14:paraId="2B8ECD3B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на 30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°С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2) на 40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°С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3) на 50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°С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4) на 60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°С</w:t>
      </w:r>
    </w:p>
    <w:p w14:paraId="20641B70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А6. Факторы, позволяющие сместить химическое равновесие, для реакции 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NO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(г)+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(г)↔2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(г)+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Q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, в сторону продуктов реакции:</w:t>
      </w:r>
    </w:p>
    <w:p w14:paraId="3B7D6AB5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Повышение температуры и понижение давления                2) Понижение температуры и давления</w:t>
      </w:r>
    </w:p>
    <w:p w14:paraId="5573857C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3) Понижение температуры и повышение давления                4) Повышение температуры и давления</w:t>
      </w:r>
    </w:p>
    <w:p w14:paraId="4BD4B6D2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А7. Кислую среду имеет водный раствор соли, формула которой:</w:t>
      </w:r>
    </w:p>
    <w:p w14:paraId="3A7668C9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KCl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ZnSO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14:paraId="6B9EC055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А8. К неэлектролитам относится:</w:t>
      </w:r>
    </w:p>
    <w:p w14:paraId="44456A80" w14:textId="77777777" w:rsidR="001D3737" w:rsidRPr="001D3737" w:rsidRDefault="001D3737" w:rsidP="001D3737">
      <w:pPr>
        <w:spacing w:after="0" w:line="360" w:lineRule="auto"/>
        <w:ind w:firstLine="180"/>
        <w:jc w:val="both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ZnO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14:paraId="3613807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А9. Газ образуется при взаимодействии серной кислоты с:</w:t>
      </w:r>
    </w:p>
    <w:p w14:paraId="25338E5A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ZnS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14:paraId="45E8CC9D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А10. Гидролизу не подвергается:</w:t>
      </w:r>
    </w:p>
    <w:p w14:paraId="0EFE8C8A" w14:textId="77777777" w:rsidR="001D3737" w:rsidRPr="001D3737" w:rsidRDefault="001D3737" w:rsidP="001D3737">
      <w:pPr>
        <w:spacing w:after="0" w:line="360" w:lineRule="auto"/>
        <w:ind w:firstLine="18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1) K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 2) Ni(NO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     3) Na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      4) (NH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14:paraId="56623404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62"/>
      </w:tblGrid>
      <w:tr w:rsidR="001D3737" w:rsidRPr="001D3737" w14:paraId="37A635B2" w14:textId="77777777" w:rsidTr="001D3737">
        <w:tc>
          <w:tcPr>
            <w:tcW w:w="11196" w:type="dxa"/>
          </w:tcPr>
          <w:p w14:paraId="10726BE7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 заданиях В1-В3 установите соответствие.  Ответ запишите в виде последовательности цифр. </w:t>
            </w:r>
          </w:p>
          <w:p w14:paraId="10A2265B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>4 балла за верно выполненное задание.</w:t>
            </w:r>
          </w:p>
        </w:tc>
      </w:tr>
    </w:tbl>
    <w:p w14:paraId="7E66AFD2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В1. Установите соответствие между схемой ОВР и формулой восстановителя в ней: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56"/>
        <w:gridCol w:w="5316"/>
      </w:tblGrid>
      <w:tr w:rsidR="001D3737" w:rsidRPr="001D3737" w14:paraId="0331A8CA" w14:textId="77777777" w:rsidTr="001D3737">
        <w:tc>
          <w:tcPr>
            <w:tcW w:w="5508" w:type="dxa"/>
          </w:tcPr>
          <w:p w14:paraId="44741A67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Схема реакции</w:t>
            </w:r>
          </w:p>
        </w:tc>
        <w:tc>
          <w:tcPr>
            <w:tcW w:w="5508" w:type="dxa"/>
          </w:tcPr>
          <w:p w14:paraId="3525B8DC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формула восстановителя</w:t>
            </w:r>
          </w:p>
        </w:tc>
      </w:tr>
      <w:tr w:rsidR="001D3737" w:rsidRPr="001D3737" w14:paraId="179EE8C7" w14:textId="77777777" w:rsidTr="001D3737">
        <w:tc>
          <w:tcPr>
            <w:tcW w:w="5508" w:type="dxa"/>
          </w:tcPr>
          <w:p w14:paraId="23251132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Cl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KOH = KCl + KClO + 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5508" w:type="dxa"/>
          </w:tcPr>
          <w:p w14:paraId="60116D67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1)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KOH</w:t>
            </w:r>
          </w:p>
        </w:tc>
      </w:tr>
      <w:tr w:rsidR="001D3737" w:rsidRPr="001D3737" w14:paraId="20607888" w14:textId="77777777" w:rsidTr="001D3737">
        <w:tc>
          <w:tcPr>
            <w:tcW w:w="5508" w:type="dxa"/>
          </w:tcPr>
          <w:p w14:paraId="4654E466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Б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Ag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 = Ag + 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  <w:tc>
          <w:tcPr>
            <w:tcW w:w="5508" w:type="dxa"/>
          </w:tcPr>
          <w:p w14:paraId="41CAE92F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2)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Cl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</w:p>
        </w:tc>
      </w:tr>
      <w:tr w:rsidR="001D3737" w:rsidRPr="001D3737" w14:paraId="0A840E22" w14:textId="77777777" w:rsidTr="001D3737">
        <w:tc>
          <w:tcPr>
            <w:tcW w:w="5508" w:type="dxa"/>
          </w:tcPr>
          <w:p w14:paraId="2FFCC5AF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+ Cl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= HCl + 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</w:t>
            </w:r>
          </w:p>
        </w:tc>
        <w:tc>
          <w:tcPr>
            <w:tcW w:w="5508" w:type="dxa"/>
          </w:tcPr>
          <w:p w14:paraId="0F38A0F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3)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</w:p>
        </w:tc>
      </w:tr>
      <w:tr w:rsidR="001D3737" w:rsidRPr="001D3737" w14:paraId="59127C43" w14:textId="77777777" w:rsidTr="001D3737">
        <w:tc>
          <w:tcPr>
            <w:tcW w:w="5508" w:type="dxa"/>
          </w:tcPr>
          <w:p w14:paraId="071EDF22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Г)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+ NO = 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5508" w:type="dxa"/>
          </w:tcPr>
          <w:p w14:paraId="4662D85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4)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Ag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O</w:t>
            </w:r>
          </w:p>
        </w:tc>
      </w:tr>
      <w:tr w:rsidR="001D3737" w:rsidRPr="001D3737" w14:paraId="46814DA3" w14:textId="77777777" w:rsidTr="001D3737">
        <w:tc>
          <w:tcPr>
            <w:tcW w:w="5508" w:type="dxa"/>
          </w:tcPr>
          <w:p w14:paraId="3535FD71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5508" w:type="dxa"/>
          </w:tcPr>
          <w:p w14:paraId="7348AF7D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5)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NO</w:t>
            </w:r>
          </w:p>
        </w:tc>
      </w:tr>
    </w:tbl>
    <w:p w14:paraId="698C5089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2641"/>
        <w:gridCol w:w="2640"/>
        <w:gridCol w:w="2641"/>
        <w:gridCol w:w="2640"/>
      </w:tblGrid>
      <w:tr w:rsidR="001D3737" w:rsidRPr="001D3737" w14:paraId="62A30961" w14:textId="77777777" w:rsidTr="001D3737">
        <w:tc>
          <w:tcPr>
            <w:tcW w:w="2754" w:type="dxa"/>
          </w:tcPr>
          <w:p w14:paraId="46FA8E4E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2754" w:type="dxa"/>
          </w:tcPr>
          <w:p w14:paraId="15322DD1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2754" w:type="dxa"/>
          </w:tcPr>
          <w:p w14:paraId="4114587C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2754" w:type="dxa"/>
          </w:tcPr>
          <w:p w14:paraId="4493514E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Г</w:t>
            </w:r>
          </w:p>
        </w:tc>
      </w:tr>
      <w:tr w:rsidR="001D3737" w:rsidRPr="001D3737" w14:paraId="026757EF" w14:textId="77777777" w:rsidTr="001D3737">
        <w:tc>
          <w:tcPr>
            <w:tcW w:w="2754" w:type="dxa"/>
          </w:tcPr>
          <w:p w14:paraId="23ABCB98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10AE5BA4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0BFE58C1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379FA41A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51A5212C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F67B6A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В2. Установите соответствие между солью и реакцией среды раствора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8"/>
        <w:gridCol w:w="5284"/>
      </w:tblGrid>
      <w:tr w:rsidR="001D3737" w:rsidRPr="001D3737" w14:paraId="6400DC38" w14:textId="77777777" w:rsidTr="001D3737">
        <w:tc>
          <w:tcPr>
            <w:tcW w:w="5508" w:type="dxa"/>
          </w:tcPr>
          <w:p w14:paraId="78E96799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Соль</w:t>
            </w:r>
          </w:p>
        </w:tc>
        <w:tc>
          <w:tcPr>
            <w:tcW w:w="5508" w:type="dxa"/>
          </w:tcPr>
          <w:p w14:paraId="2D384D79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Среда раствора</w:t>
            </w:r>
          </w:p>
        </w:tc>
      </w:tr>
      <w:tr w:rsidR="001D3737" w:rsidRPr="001D3737" w14:paraId="23CEA114" w14:textId="77777777" w:rsidTr="001D3737">
        <w:tc>
          <w:tcPr>
            <w:tcW w:w="5508" w:type="dxa"/>
          </w:tcPr>
          <w:p w14:paraId="100D3234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K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>PO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5508" w:type="dxa"/>
          </w:tcPr>
          <w:p w14:paraId="654BB0E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1) Кислая</w:t>
            </w:r>
          </w:p>
        </w:tc>
      </w:tr>
      <w:tr w:rsidR="001D3737" w:rsidRPr="001D3737" w14:paraId="42367D81" w14:textId="77777777" w:rsidTr="001D3737">
        <w:tc>
          <w:tcPr>
            <w:tcW w:w="5508" w:type="dxa"/>
          </w:tcPr>
          <w:p w14:paraId="49064C37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Б)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Ba(CH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>COO)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5508" w:type="dxa"/>
          </w:tcPr>
          <w:p w14:paraId="11A6AC8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2) Щелочная</w:t>
            </w:r>
          </w:p>
        </w:tc>
      </w:tr>
      <w:tr w:rsidR="001D3737" w:rsidRPr="001D3737" w14:paraId="2C15005A" w14:textId="77777777" w:rsidTr="001D3737">
        <w:tc>
          <w:tcPr>
            <w:tcW w:w="5508" w:type="dxa"/>
          </w:tcPr>
          <w:p w14:paraId="3F79A75D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Cr(NO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>)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5508" w:type="dxa"/>
          </w:tcPr>
          <w:p w14:paraId="39166B09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3) Нейтральная</w:t>
            </w:r>
          </w:p>
        </w:tc>
      </w:tr>
      <w:tr w:rsidR="001D3737" w:rsidRPr="001D3737" w14:paraId="582A3617" w14:textId="77777777" w:rsidTr="001D3737">
        <w:tc>
          <w:tcPr>
            <w:tcW w:w="5508" w:type="dxa"/>
          </w:tcPr>
          <w:p w14:paraId="3CBB4C7F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Г)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NaNO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5508" w:type="dxa"/>
          </w:tcPr>
          <w:p w14:paraId="787268C5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</w:p>
        </w:tc>
      </w:tr>
    </w:tbl>
    <w:p w14:paraId="6669F92E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2641"/>
        <w:gridCol w:w="2640"/>
        <w:gridCol w:w="2641"/>
        <w:gridCol w:w="2640"/>
      </w:tblGrid>
      <w:tr w:rsidR="001D3737" w:rsidRPr="001D3737" w14:paraId="6546C294" w14:textId="77777777" w:rsidTr="001D3737">
        <w:tc>
          <w:tcPr>
            <w:tcW w:w="2754" w:type="dxa"/>
          </w:tcPr>
          <w:p w14:paraId="0A8937F9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2754" w:type="dxa"/>
          </w:tcPr>
          <w:p w14:paraId="4D351244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2754" w:type="dxa"/>
          </w:tcPr>
          <w:p w14:paraId="080A8722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2754" w:type="dxa"/>
          </w:tcPr>
          <w:p w14:paraId="16EEE152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Г</w:t>
            </w:r>
          </w:p>
        </w:tc>
      </w:tr>
      <w:tr w:rsidR="001D3737" w:rsidRPr="001D3737" w14:paraId="532F5892" w14:textId="77777777" w:rsidTr="001D3737">
        <w:tc>
          <w:tcPr>
            <w:tcW w:w="2754" w:type="dxa"/>
          </w:tcPr>
          <w:p w14:paraId="66A3A605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2F24EA21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3636C570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6E411E2B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5A65CA1B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074B5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В3. Установите соответствие между названием соли и отношением ее к гидролизу: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73"/>
        <w:gridCol w:w="5299"/>
      </w:tblGrid>
      <w:tr w:rsidR="001D3737" w:rsidRPr="001D3737" w14:paraId="43B8ABC7" w14:textId="77777777" w:rsidTr="001D3737">
        <w:tc>
          <w:tcPr>
            <w:tcW w:w="5508" w:type="dxa"/>
          </w:tcPr>
          <w:p w14:paraId="48E156A4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Соль</w:t>
            </w:r>
          </w:p>
        </w:tc>
        <w:tc>
          <w:tcPr>
            <w:tcW w:w="5508" w:type="dxa"/>
          </w:tcPr>
          <w:p w14:paraId="07C5A0DB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</w:rPr>
            </w:pPr>
            <w:r w:rsidRPr="001D3737">
              <w:rPr>
                <w:rFonts w:ascii="Times New Roman" w:eastAsia="Times New Roman" w:hAnsi="Times New Roman"/>
                <w:b/>
                <w:caps/>
              </w:rPr>
              <w:t>Отношение к гидролизу</w:t>
            </w:r>
          </w:p>
        </w:tc>
      </w:tr>
      <w:tr w:rsidR="001D3737" w:rsidRPr="001D3737" w14:paraId="04F6AF07" w14:textId="77777777" w:rsidTr="001D3737">
        <w:tc>
          <w:tcPr>
            <w:tcW w:w="5508" w:type="dxa"/>
          </w:tcPr>
          <w:p w14:paraId="1EA2D04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CH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lang w:val="en-US"/>
              </w:rPr>
              <w:t>COOK</w:t>
            </w:r>
          </w:p>
        </w:tc>
        <w:tc>
          <w:tcPr>
            <w:tcW w:w="5508" w:type="dxa"/>
          </w:tcPr>
          <w:p w14:paraId="671E0019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1) гидролиз по катиону</w:t>
            </w:r>
          </w:p>
        </w:tc>
      </w:tr>
      <w:tr w:rsidR="001D3737" w:rsidRPr="001D3737" w14:paraId="7DEB0406" w14:textId="77777777" w:rsidTr="001D3737">
        <w:tc>
          <w:tcPr>
            <w:tcW w:w="5508" w:type="dxa"/>
          </w:tcPr>
          <w:p w14:paraId="06A56142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Б)</w:t>
            </w:r>
            <w:r w:rsidRPr="001D3737">
              <w:rPr>
                <w:rFonts w:ascii="Times New Roman" w:eastAsia="Times New Roman" w:hAnsi="Times New Roman"/>
                <w:lang w:val="en-US"/>
              </w:rPr>
              <w:t xml:space="preserve"> NH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lang w:val="en-US"/>
              </w:rPr>
              <w:t>Cl</w:t>
            </w:r>
          </w:p>
        </w:tc>
        <w:tc>
          <w:tcPr>
            <w:tcW w:w="5508" w:type="dxa"/>
          </w:tcPr>
          <w:p w14:paraId="1190DFEB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2) гидролиз по аниону</w:t>
            </w:r>
          </w:p>
        </w:tc>
      </w:tr>
      <w:tr w:rsidR="001D3737" w:rsidRPr="001D3737" w14:paraId="5BB2E499" w14:textId="77777777" w:rsidTr="001D3737">
        <w:tc>
          <w:tcPr>
            <w:tcW w:w="5508" w:type="dxa"/>
          </w:tcPr>
          <w:p w14:paraId="3C064939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  <w:r w:rsidRPr="001D3737">
              <w:rPr>
                <w:rFonts w:ascii="Times New Roman" w:eastAsia="Times New Roman" w:hAnsi="Times New Roman"/>
                <w:lang w:val="en-US"/>
              </w:rPr>
              <w:t>) Na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lang w:val="en-US"/>
              </w:rPr>
              <w:t>CO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5508" w:type="dxa"/>
          </w:tcPr>
          <w:p w14:paraId="5833F10A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3) гидролиз по катиону и аниону</w:t>
            </w:r>
          </w:p>
        </w:tc>
      </w:tr>
      <w:tr w:rsidR="001D3737" w:rsidRPr="001D3737" w14:paraId="34016EE5" w14:textId="77777777" w:rsidTr="001D3737">
        <w:tc>
          <w:tcPr>
            <w:tcW w:w="5508" w:type="dxa"/>
          </w:tcPr>
          <w:p w14:paraId="78F8A4D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lang w:val="en-US"/>
              </w:rPr>
            </w:pPr>
            <w:r w:rsidRPr="001D3737">
              <w:rPr>
                <w:rFonts w:ascii="Times New Roman" w:eastAsia="Times New Roman" w:hAnsi="Times New Roman"/>
              </w:rPr>
              <w:t xml:space="preserve">Г) </w:t>
            </w:r>
            <w:r w:rsidRPr="001D3737">
              <w:rPr>
                <w:rFonts w:ascii="Times New Roman" w:eastAsia="Times New Roman" w:hAnsi="Times New Roman"/>
                <w:lang w:val="en-US"/>
              </w:rPr>
              <w:t>NH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lang w:val="en-US"/>
              </w:rPr>
              <w:t>NO</w:t>
            </w:r>
            <w:r w:rsidRPr="001D3737">
              <w:rPr>
                <w:rFonts w:ascii="Times New Roman" w:eastAsia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5508" w:type="dxa"/>
          </w:tcPr>
          <w:p w14:paraId="75D97F9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4) гидролизу не подвергается</w:t>
            </w:r>
          </w:p>
        </w:tc>
      </w:tr>
    </w:tbl>
    <w:p w14:paraId="36081E55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2641"/>
        <w:gridCol w:w="2640"/>
        <w:gridCol w:w="2641"/>
        <w:gridCol w:w="2640"/>
      </w:tblGrid>
      <w:tr w:rsidR="001D3737" w:rsidRPr="001D3737" w14:paraId="16796AAC" w14:textId="77777777" w:rsidTr="001D3737">
        <w:tc>
          <w:tcPr>
            <w:tcW w:w="2754" w:type="dxa"/>
          </w:tcPr>
          <w:p w14:paraId="7080863B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2754" w:type="dxa"/>
          </w:tcPr>
          <w:p w14:paraId="0DAA8018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2754" w:type="dxa"/>
          </w:tcPr>
          <w:p w14:paraId="6100D988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2754" w:type="dxa"/>
          </w:tcPr>
          <w:p w14:paraId="78A614D0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1D3737">
              <w:rPr>
                <w:rFonts w:ascii="Times New Roman" w:eastAsia="Times New Roman" w:hAnsi="Times New Roman"/>
              </w:rPr>
              <w:t>Г</w:t>
            </w:r>
          </w:p>
        </w:tc>
      </w:tr>
      <w:tr w:rsidR="001D3737" w:rsidRPr="001D3737" w14:paraId="608B6F31" w14:textId="77777777" w:rsidTr="001D3737">
        <w:tc>
          <w:tcPr>
            <w:tcW w:w="2754" w:type="dxa"/>
          </w:tcPr>
          <w:p w14:paraId="4AFE0CBE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0F3BC113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026AA689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54" w:type="dxa"/>
          </w:tcPr>
          <w:p w14:paraId="508384D3" w14:textId="77777777" w:rsidR="001D3737" w:rsidRPr="001D3737" w:rsidRDefault="001D3737" w:rsidP="001D373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603581CA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7FC11E29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62"/>
      </w:tblGrid>
      <w:tr w:rsidR="001D3737" w:rsidRPr="001D3737" w14:paraId="0CB10B2D" w14:textId="77777777" w:rsidTr="001D3737">
        <w:tc>
          <w:tcPr>
            <w:tcW w:w="11016" w:type="dxa"/>
          </w:tcPr>
          <w:p w14:paraId="2EAF0DC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b/>
                <w:sz w:val="24"/>
                <w:szCs w:val="24"/>
              </w:rPr>
              <w:t>Для задания С1 дайте полный развернутый ответ.</w:t>
            </w:r>
          </w:p>
        </w:tc>
      </w:tr>
    </w:tbl>
    <w:p w14:paraId="7F067C6F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С1(3 балла).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Используя метод электронного баланса, составьте уравнение реакции:</w:t>
      </w:r>
    </w:p>
    <w:p w14:paraId="36E0AC48" w14:textId="77777777" w:rsidR="001D3737" w:rsidRPr="001D3737" w:rsidRDefault="001D3737" w:rsidP="001D373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+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MnSO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K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14:paraId="643E06AB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Определите окислитель и восстановитель.</w:t>
      </w:r>
    </w:p>
    <w:p w14:paraId="3A92B705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84200C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С2(4 балла).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Вычислите рН раствора, в котором концентрация ионов ОН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(в моль/л) равна 5•10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–6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CCE2F0C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EFAC2A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С3 (5 баллов).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Напишите уравнения реакций, при помощи которых можно осуществить следующие превращения:</w:t>
      </w:r>
    </w:p>
    <w:p w14:paraId="31AC81B4" w14:textId="77777777" w:rsidR="001D3737" w:rsidRPr="001D3737" w:rsidRDefault="001D3737" w:rsidP="001D373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object w:dxaOrig="5250" w:dyaOrig="615" w14:anchorId="6EC0C5EF">
          <v:shape id="_x0000_i1028" type="#_x0000_t75" style="width:261.75pt;height:30pt" o:ole="">
            <v:imagedata r:id="rId20" o:title=""/>
          </v:shape>
          <o:OLEObject Type="Embed" ProgID="ChemWindow.Document" ShapeID="_x0000_i1028" DrawAspect="Content" ObjectID="_1759662871" r:id="rId21"/>
        </w:object>
      </w:r>
    </w:p>
    <w:p w14:paraId="41F8A3F1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Для перехода 1 составьте электронный баланс, укажите окислитель и восстановитель.</w:t>
      </w:r>
    </w:p>
    <w:p w14:paraId="7AB62E50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1BA421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74639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1CD338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DFFCDC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F464F4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Ответы к Варианту №1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4"/>
        <w:gridCol w:w="1054"/>
        <w:gridCol w:w="1054"/>
        <w:gridCol w:w="1055"/>
        <w:gridCol w:w="1056"/>
        <w:gridCol w:w="1056"/>
        <w:gridCol w:w="1056"/>
        <w:gridCol w:w="1056"/>
        <w:gridCol w:w="1056"/>
        <w:gridCol w:w="1065"/>
      </w:tblGrid>
      <w:tr w:rsidR="001D3737" w:rsidRPr="001D3737" w14:paraId="75CD54E5" w14:textId="77777777" w:rsidTr="001D3737">
        <w:tc>
          <w:tcPr>
            <w:tcW w:w="1101" w:type="dxa"/>
          </w:tcPr>
          <w:p w14:paraId="02D1C71A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А1</w:t>
            </w:r>
          </w:p>
        </w:tc>
        <w:tc>
          <w:tcPr>
            <w:tcW w:w="1101" w:type="dxa"/>
          </w:tcPr>
          <w:p w14:paraId="44CFD77C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1101" w:type="dxa"/>
          </w:tcPr>
          <w:p w14:paraId="748A7BE0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101" w:type="dxa"/>
          </w:tcPr>
          <w:p w14:paraId="7FBF2A5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1102" w:type="dxa"/>
          </w:tcPr>
          <w:p w14:paraId="63C785FF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102" w:type="dxa"/>
          </w:tcPr>
          <w:p w14:paraId="786C6B5D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1102" w:type="dxa"/>
          </w:tcPr>
          <w:p w14:paraId="725FC5EB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1102" w:type="dxa"/>
          </w:tcPr>
          <w:p w14:paraId="5F38C16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1102" w:type="dxa"/>
          </w:tcPr>
          <w:p w14:paraId="1F5F8D9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1102" w:type="dxa"/>
          </w:tcPr>
          <w:p w14:paraId="2FC6B9A9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А10</w:t>
            </w:r>
          </w:p>
        </w:tc>
      </w:tr>
      <w:tr w:rsidR="001D3737" w:rsidRPr="001D3737" w14:paraId="00401972" w14:textId="77777777" w:rsidTr="001D3737">
        <w:tc>
          <w:tcPr>
            <w:tcW w:w="1101" w:type="dxa"/>
          </w:tcPr>
          <w:p w14:paraId="613EC07D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14:paraId="3F6B597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14:paraId="145342AF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14:paraId="5931E600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6A517134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5170C49C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6E338403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495C6425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787ABF6C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180E863A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14:paraId="361CCAA2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4"/>
        <w:gridCol w:w="3524"/>
        <w:gridCol w:w="3524"/>
      </w:tblGrid>
      <w:tr w:rsidR="001D3737" w:rsidRPr="001D3737" w14:paraId="07036718" w14:textId="77777777" w:rsidTr="001D3737">
        <w:tc>
          <w:tcPr>
            <w:tcW w:w="3672" w:type="dxa"/>
          </w:tcPr>
          <w:p w14:paraId="099686BE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В1</w:t>
            </w:r>
          </w:p>
        </w:tc>
        <w:tc>
          <w:tcPr>
            <w:tcW w:w="3672" w:type="dxa"/>
          </w:tcPr>
          <w:p w14:paraId="6EBBD95F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В2</w:t>
            </w:r>
          </w:p>
        </w:tc>
        <w:tc>
          <w:tcPr>
            <w:tcW w:w="3672" w:type="dxa"/>
          </w:tcPr>
          <w:p w14:paraId="378F141D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В3</w:t>
            </w:r>
          </w:p>
        </w:tc>
      </w:tr>
      <w:tr w:rsidR="001D3737" w:rsidRPr="001D3737" w14:paraId="20F506F1" w14:textId="77777777" w:rsidTr="001D3737">
        <w:tc>
          <w:tcPr>
            <w:tcW w:w="3672" w:type="dxa"/>
          </w:tcPr>
          <w:tbl>
            <w:tblPr>
              <w:tblStyle w:val="25"/>
              <w:tblW w:w="0" w:type="auto"/>
              <w:tblLook w:val="01E0" w:firstRow="1" w:lastRow="1" w:firstColumn="1" w:lastColumn="1" w:noHBand="0" w:noVBand="0"/>
            </w:tblPr>
            <w:tblGrid>
              <w:gridCol w:w="846"/>
              <w:gridCol w:w="769"/>
              <w:gridCol w:w="779"/>
              <w:gridCol w:w="904"/>
            </w:tblGrid>
            <w:tr w:rsidR="001D3737" w:rsidRPr="001D3737" w14:paraId="0A41BAF8" w14:textId="77777777" w:rsidTr="001D3737">
              <w:tc>
                <w:tcPr>
                  <w:tcW w:w="885" w:type="dxa"/>
                </w:tcPr>
                <w:p w14:paraId="2896ACEE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</w:tcPr>
                <w:p w14:paraId="3774FC8E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13" w:type="dxa"/>
                </w:tcPr>
                <w:p w14:paraId="1E09A21D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4" w:type="dxa"/>
                </w:tcPr>
                <w:p w14:paraId="729CF3CC" w14:textId="77777777" w:rsidR="001D3737" w:rsidRPr="001D3737" w:rsidRDefault="001D3737" w:rsidP="001D3737">
                  <w:pPr>
                    <w:spacing w:line="360" w:lineRule="auto"/>
                    <w:ind w:right="7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D3737" w:rsidRPr="001D3737" w14:paraId="3FC2B9B2" w14:textId="77777777" w:rsidTr="001D3737">
              <w:tc>
                <w:tcPr>
                  <w:tcW w:w="885" w:type="dxa"/>
                </w:tcPr>
                <w:p w14:paraId="16AE7844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4" w:type="dxa"/>
                </w:tcPr>
                <w:p w14:paraId="3E4876B6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3" w:type="dxa"/>
                </w:tcPr>
                <w:p w14:paraId="7CFEEBD2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4" w:type="dxa"/>
                </w:tcPr>
                <w:p w14:paraId="5AA9D0F9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2C5AC85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</w:tcPr>
          <w:tbl>
            <w:tblPr>
              <w:tblStyle w:val="25"/>
              <w:tblW w:w="0" w:type="auto"/>
              <w:tblLook w:val="01E0" w:firstRow="1" w:lastRow="1" w:firstColumn="1" w:lastColumn="1" w:noHBand="0" w:noVBand="0"/>
            </w:tblPr>
            <w:tblGrid>
              <w:gridCol w:w="846"/>
              <w:gridCol w:w="769"/>
              <w:gridCol w:w="779"/>
              <w:gridCol w:w="904"/>
            </w:tblGrid>
            <w:tr w:rsidR="001D3737" w:rsidRPr="001D3737" w14:paraId="1E0AF86F" w14:textId="77777777" w:rsidTr="001D3737">
              <w:tc>
                <w:tcPr>
                  <w:tcW w:w="885" w:type="dxa"/>
                </w:tcPr>
                <w:p w14:paraId="31C39F6C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</w:tcPr>
                <w:p w14:paraId="38C7BD77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13" w:type="dxa"/>
                </w:tcPr>
                <w:p w14:paraId="61BC3FCA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4" w:type="dxa"/>
                </w:tcPr>
                <w:p w14:paraId="0DE8261E" w14:textId="77777777" w:rsidR="001D3737" w:rsidRPr="001D3737" w:rsidRDefault="001D3737" w:rsidP="001D3737">
                  <w:pPr>
                    <w:spacing w:line="360" w:lineRule="auto"/>
                    <w:ind w:right="7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D3737" w:rsidRPr="001D3737" w14:paraId="68BA19DF" w14:textId="77777777" w:rsidTr="001D3737">
              <w:tc>
                <w:tcPr>
                  <w:tcW w:w="885" w:type="dxa"/>
                </w:tcPr>
                <w:p w14:paraId="25E98242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4" w:type="dxa"/>
                </w:tcPr>
                <w:p w14:paraId="0A36DFD8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3" w:type="dxa"/>
                </w:tcPr>
                <w:p w14:paraId="763607FB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4" w:type="dxa"/>
                </w:tcPr>
                <w:p w14:paraId="11DD0FF6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467F611E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</w:tcPr>
          <w:tbl>
            <w:tblPr>
              <w:tblStyle w:val="25"/>
              <w:tblW w:w="0" w:type="auto"/>
              <w:tblLook w:val="01E0" w:firstRow="1" w:lastRow="1" w:firstColumn="1" w:lastColumn="1" w:noHBand="0" w:noVBand="0"/>
            </w:tblPr>
            <w:tblGrid>
              <w:gridCol w:w="846"/>
              <w:gridCol w:w="769"/>
              <w:gridCol w:w="779"/>
              <w:gridCol w:w="904"/>
            </w:tblGrid>
            <w:tr w:rsidR="001D3737" w:rsidRPr="001D3737" w14:paraId="022995C1" w14:textId="77777777" w:rsidTr="001D3737">
              <w:tc>
                <w:tcPr>
                  <w:tcW w:w="885" w:type="dxa"/>
                </w:tcPr>
                <w:p w14:paraId="1FBDA553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</w:tcPr>
                <w:p w14:paraId="497C2A6F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13" w:type="dxa"/>
                </w:tcPr>
                <w:p w14:paraId="3B74B087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4" w:type="dxa"/>
                </w:tcPr>
                <w:p w14:paraId="06A4FA79" w14:textId="77777777" w:rsidR="001D3737" w:rsidRPr="001D3737" w:rsidRDefault="001D3737" w:rsidP="001D3737">
                  <w:pPr>
                    <w:spacing w:line="360" w:lineRule="auto"/>
                    <w:ind w:right="7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D3737" w:rsidRPr="001D3737" w14:paraId="717EC947" w14:textId="77777777" w:rsidTr="001D3737">
              <w:tc>
                <w:tcPr>
                  <w:tcW w:w="885" w:type="dxa"/>
                </w:tcPr>
                <w:p w14:paraId="1062BD85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4" w:type="dxa"/>
                </w:tcPr>
                <w:p w14:paraId="370D57D5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3" w:type="dxa"/>
                </w:tcPr>
                <w:p w14:paraId="15EF5FEC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4" w:type="dxa"/>
                </w:tcPr>
                <w:p w14:paraId="1B3F9689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27FC9BE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3181D38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1.            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8388"/>
        <w:gridCol w:w="1440"/>
      </w:tblGrid>
      <w:tr w:rsidR="001D3737" w:rsidRPr="001D3737" w14:paraId="0CCCD067" w14:textId="77777777" w:rsidTr="001D3737">
        <w:tc>
          <w:tcPr>
            <w:tcW w:w="8388" w:type="dxa"/>
          </w:tcPr>
          <w:p w14:paraId="7F25ED1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object w:dxaOrig="5160" w:dyaOrig="675" w14:anchorId="747659C8">
                <v:shape id="_x0000_i1029" type="#_x0000_t75" style="width:258pt;height:33.75pt" o:ole="">
                  <v:imagedata r:id="rId22" o:title=""/>
                </v:shape>
                <o:OLEObject Type="Embed" ProgID="ChemWindow.Document" ShapeID="_x0000_i1029" DrawAspect="Content" ObjectID="_1759662872" r:id="rId23"/>
              </w:object>
            </w:r>
          </w:p>
        </w:tc>
        <w:tc>
          <w:tcPr>
            <w:tcW w:w="1440" w:type="dxa"/>
          </w:tcPr>
          <w:p w14:paraId="6D05A661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34E1AFA4" w14:textId="77777777" w:rsidTr="001D3737">
        <w:tc>
          <w:tcPr>
            <w:tcW w:w="8388" w:type="dxa"/>
          </w:tcPr>
          <w:p w14:paraId="2863A7F5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object w:dxaOrig="5250" w:dyaOrig="1380" w14:anchorId="7B5F4683">
                <v:shape id="_x0000_i1030" type="#_x0000_t75" style="width:261.75pt;height:69.75pt" o:ole="">
                  <v:imagedata r:id="rId24" o:title=""/>
                </v:shape>
                <o:OLEObject Type="Embed" ProgID="ChemWindow.Document" ShapeID="_x0000_i1030" DrawAspect="Content" ObjectID="_1759662873" r:id="rId25"/>
              </w:object>
            </w:r>
          </w:p>
        </w:tc>
        <w:tc>
          <w:tcPr>
            <w:tcW w:w="1440" w:type="dxa"/>
            <w:vMerge w:val="restart"/>
          </w:tcPr>
          <w:p w14:paraId="122F1FBF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BD4A56" w14:paraId="5A0CFA0F" w14:textId="77777777" w:rsidTr="001D3737">
        <w:tc>
          <w:tcPr>
            <w:tcW w:w="8388" w:type="dxa"/>
          </w:tcPr>
          <w:p w14:paraId="511BE47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8KI + 5H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→ 4I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 + 4K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+ 4H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</w:t>
            </w:r>
          </w:p>
          <w:p w14:paraId="3618AAC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</w:tcPr>
          <w:p w14:paraId="6B5C96AA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D3737" w:rsidRPr="001D3737" w14:paraId="6C8772F8" w14:textId="77777777" w:rsidTr="001D3737">
        <w:tc>
          <w:tcPr>
            <w:tcW w:w="8388" w:type="dxa"/>
          </w:tcPr>
          <w:p w14:paraId="3EE1E67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Окислитель -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Восстановитель -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KI</w:t>
            </w:r>
          </w:p>
        </w:tc>
        <w:tc>
          <w:tcPr>
            <w:tcW w:w="1440" w:type="dxa"/>
          </w:tcPr>
          <w:p w14:paraId="7B544FD4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</w:tbl>
    <w:p w14:paraId="23529725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27D3471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С2. 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8388"/>
        <w:gridCol w:w="1440"/>
      </w:tblGrid>
      <w:tr w:rsidR="001D3737" w:rsidRPr="001D3737" w14:paraId="7F163CF7" w14:textId="77777777" w:rsidTr="001D3737">
        <w:tc>
          <w:tcPr>
            <w:tcW w:w="8388" w:type="dxa"/>
          </w:tcPr>
          <w:p w14:paraId="0851B044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pH = –lg[H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40" w:type="dxa"/>
          </w:tcPr>
          <w:p w14:paraId="40E3D2A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2CE516BF" w14:textId="77777777" w:rsidTr="001D3737">
        <w:tc>
          <w:tcPr>
            <w:tcW w:w="8388" w:type="dxa"/>
          </w:tcPr>
          <w:p w14:paraId="132DD52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]•[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 = 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–14</w:t>
            </w:r>
          </w:p>
        </w:tc>
        <w:tc>
          <w:tcPr>
            <w:tcW w:w="1440" w:type="dxa"/>
          </w:tcPr>
          <w:p w14:paraId="60580C84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</w:tr>
      <w:tr w:rsidR="001D3737" w:rsidRPr="001D3737" w14:paraId="19821C3D" w14:textId="77777777" w:rsidTr="001D3737">
        <w:tc>
          <w:tcPr>
            <w:tcW w:w="8388" w:type="dxa"/>
          </w:tcPr>
          <w:p w14:paraId="6BA65B5A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 = 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–14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/[О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 = 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–14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/10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–7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 = 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–7</w:t>
            </w:r>
          </w:p>
        </w:tc>
        <w:tc>
          <w:tcPr>
            <w:tcW w:w="1440" w:type="dxa"/>
          </w:tcPr>
          <w:p w14:paraId="680B6DD9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5B7254E8" w14:textId="77777777" w:rsidTr="001D3737">
        <w:tc>
          <w:tcPr>
            <w:tcW w:w="8388" w:type="dxa"/>
          </w:tcPr>
          <w:p w14:paraId="2F82140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pH = –lg[H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]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 =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–lg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–7</w:t>
            </w:r>
            <w:r w:rsidRPr="001D3737">
              <w:rPr>
                <w:rFonts w:ascii="Times New Roman" w:eastAsia="Times New Roman" w:hAnsi="Times New Roman"/>
                <w:szCs w:val="24"/>
              </w:rPr>
              <w:t xml:space="preserve"> = 7</w:t>
            </w:r>
          </w:p>
        </w:tc>
        <w:tc>
          <w:tcPr>
            <w:tcW w:w="1440" w:type="dxa"/>
          </w:tcPr>
          <w:p w14:paraId="2C47D991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</w:tbl>
    <w:p w14:paraId="4C304230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681994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С3. 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8388"/>
        <w:gridCol w:w="1440"/>
      </w:tblGrid>
      <w:tr w:rsidR="001D3737" w:rsidRPr="001D3737" w14:paraId="01A594D0" w14:textId="77777777" w:rsidTr="001D3737">
        <w:tc>
          <w:tcPr>
            <w:tcW w:w="8388" w:type="dxa"/>
          </w:tcPr>
          <w:p w14:paraId="1EAA436B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 + 2HCl = FeCl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440" w:type="dxa"/>
          </w:tcPr>
          <w:p w14:paraId="04E93512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7FC088DE" w14:textId="77777777" w:rsidTr="001D3737">
        <w:tc>
          <w:tcPr>
            <w:tcW w:w="8388" w:type="dxa"/>
          </w:tcPr>
          <w:p w14:paraId="484A958D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2Fe + 3Cl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= 2FeCl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440" w:type="dxa"/>
          </w:tcPr>
          <w:p w14:paraId="70581F95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6240D4C7" w14:textId="77777777" w:rsidTr="001D3737">
        <w:tc>
          <w:tcPr>
            <w:tcW w:w="8388" w:type="dxa"/>
          </w:tcPr>
          <w:p w14:paraId="184FA2AA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FeCl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+ 3NaOH = Fe(OH)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+ 3NaCl</w:t>
            </w:r>
          </w:p>
        </w:tc>
        <w:tc>
          <w:tcPr>
            <w:tcW w:w="1440" w:type="dxa"/>
          </w:tcPr>
          <w:p w14:paraId="42200A8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</w:tr>
    </w:tbl>
    <w:p w14:paraId="6C2FBA2C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7E0608B1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8885EEB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2AE378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09463C5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7C46BD6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569C078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5097942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177DC5A0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F134D23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2831287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Ответы к Варианту №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1054"/>
        <w:gridCol w:w="1054"/>
        <w:gridCol w:w="1054"/>
        <w:gridCol w:w="1055"/>
        <w:gridCol w:w="1056"/>
        <w:gridCol w:w="1056"/>
        <w:gridCol w:w="1056"/>
        <w:gridCol w:w="1056"/>
        <w:gridCol w:w="1056"/>
        <w:gridCol w:w="1065"/>
      </w:tblGrid>
      <w:tr w:rsidR="001D3737" w:rsidRPr="001D3737" w14:paraId="559D67FF" w14:textId="77777777" w:rsidTr="001D3737">
        <w:tc>
          <w:tcPr>
            <w:tcW w:w="1101" w:type="dxa"/>
          </w:tcPr>
          <w:p w14:paraId="696AA493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А1</w:t>
            </w:r>
          </w:p>
        </w:tc>
        <w:tc>
          <w:tcPr>
            <w:tcW w:w="1101" w:type="dxa"/>
          </w:tcPr>
          <w:p w14:paraId="3B388BF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1101" w:type="dxa"/>
          </w:tcPr>
          <w:p w14:paraId="035D9603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101" w:type="dxa"/>
          </w:tcPr>
          <w:p w14:paraId="3850B56D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1102" w:type="dxa"/>
          </w:tcPr>
          <w:p w14:paraId="0B4CE34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102" w:type="dxa"/>
          </w:tcPr>
          <w:p w14:paraId="1FB6E11F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1102" w:type="dxa"/>
          </w:tcPr>
          <w:p w14:paraId="45E7380E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1102" w:type="dxa"/>
          </w:tcPr>
          <w:p w14:paraId="525E4A1A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1102" w:type="dxa"/>
          </w:tcPr>
          <w:p w14:paraId="064D993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1102" w:type="dxa"/>
          </w:tcPr>
          <w:p w14:paraId="69FACD28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А10</w:t>
            </w:r>
          </w:p>
        </w:tc>
      </w:tr>
      <w:tr w:rsidR="001D3737" w:rsidRPr="001D3737" w14:paraId="393BF844" w14:textId="77777777" w:rsidTr="001D3737">
        <w:tc>
          <w:tcPr>
            <w:tcW w:w="1101" w:type="dxa"/>
          </w:tcPr>
          <w:p w14:paraId="12AB942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01" w:type="dxa"/>
          </w:tcPr>
          <w:p w14:paraId="5B5E7E7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1" w:type="dxa"/>
          </w:tcPr>
          <w:p w14:paraId="5325A7B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1" w:type="dxa"/>
          </w:tcPr>
          <w:p w14:paraId="669F07B1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2" w:type="dxa"/>
          </w:tcPr>
          <w:p w14:paraId="7DF6FBB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02" w:type="dxa"/>
          </w:tcPr>
          <w:p w14:paraId="0722D92C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02" w:type="dxa"/>
          </w:tcPr>
          <w:p w14:paraId="5EF22A0D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2" w:type="dxa"/>
          </w:tcPr>
          <w:p w14:paraId="0B440FFD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2" w:type="dxa"/>
          </w:tcPr>
          <w:p w14:paraId="4D261987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02" w:type="dxa"/>
          </w:tcPr>
          <w:p w14:paraId="49AE27DC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</w:tr>
    </w:tbl>
    <w:p w14:paraId="4CB01E45" w14:textId="77777777" w:rsidR="001D3737" w:rsidRPr="001D3737" w:rsidRDefault="001D3737" w:rsidP="001D373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4"/>
        <w:gridCol w:w="3524"/>
        <w:gridCol w:w="3524"/>
      </w:tblGrid>
      <w:tr w:rsidR="001D3737" w:rsidRPr="001D3737" w14:paraId="3F167B25" w14:textId="77777777" w:rsidTr="001D3737">
        <w:tc>
          <w:tcPr>
            <w:tcW w:w="3672" w:type="dxa"/>
          </w:tcPr>
          <w:p w14:paraId="1B86278B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В1</w:t>
            </w:r>
          </w:p>
        </w:tc>
        <w:tc>
          <w:tcPr>
            <w:tcW w:w="3672" w:type="dxa"/>
          </w:tcPr>
          <w:p w14:paraId="04A7B73F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В2</w:t>
            </w:r>
          </w:p>
        </w:tc>
        <w:tc>
          <w:tcPr>
            <w:tcW w:w="3672" w:type="dxa"/>
          </w:tcPr>
          <w:p w14:paraId="312DA4C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В3</w:t>
            </w:r>
          </w:p>
        </w:tc>
      </w:tr>
      <w:tr w:rsidR="001D3737" w:rsidRPr="001D3737" w14:paraId="55A23FD8" w14:textId="77777777" w:rsidTr="001D3737">
        <w:tc>
          <w:tcPr>
            <w:tcW w:w="3672" w:type="dxa"/>
          </w:tcPr>
          <w:tbl>
            <w:tblPr>
              <w:tblStyle w:val="25"/>
              <w:tblW w:w="0" w:type="auto"/>
              <w:tblLook w:val="01E0" w:firstRow="1" w:lastRow="1" w:firstColumn="1" w:lastColumn="1" w:noHBand="0" w:noVBand="0"/>
            </w:tblPr>
            <w:tblGrid>
              <w:gridCol w:w="846"/>
              <w:gridCol w:w="769"/>
              <w:gridCol w:w="779"/>
              <w:gridCol w:w="904"/>
            </w:tblGrid>
            <w:tr w:rsidR="001D3737" w:rsidRPr="001D3737" w14:paraId="0FEA3374" w14:textId="77777777" w:rsidTr="001D3737">
              <w:tc>
                <w:tcPr>
                  <w:tcW w:w="885" w:type="dxa"/>
                </w:tcPr>
                <w:p w14:paraId="5C7F1E05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</w:tcPr>
                <w:p w14:paraId="13AF8F05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13" w:type="dxa"/>
                </w:tcPr>
                <w:p w14:paraId="510E6731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4" w:type="dxa"/>
                </w:tcPr>
                <w:p w14:paraId="30999B5E" w14:textId="77777777" w:rsidR="001D3737" w:rsidRPr="001D3737" w:rsidRDefault="001D3737" w:rsidP="001D3737">
                  <w:pPr>
                    <w:spacing w:line="360" w:lineRule="auto"/>
                    <w:ind w:right="7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D3737" w:rsidRPr="001D3737" w14:paraId="1EEBD1B6" w14:textId="77777777" w:rsidTr="001D3737">
              <w:tc>
                <w:tcPr>
                  <w:tcW w:w="885" w:type="dxa"/>
                </w:tcPr>
                <w:p w14:paraId="26C49580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04" w:type="dxa"/>
                </w:tcPr>
                <w:p w14:paraId="5EA8175B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813" w:type="dxa"/>
                </w:tcPr>
                <w:p w14:paraId="7194DF50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944" w:type="dxa"/>
                </w:tcPr>
                <w:p w14:paraId="7747F76C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5</w:t>
                  </w:r>
                </w:p>
              </w:tc>
            </w:tr>
          </w:tbl>
          <w:p w14:paraId="57D9071C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</w:tcPr>
          <w:tbl>
            <w:tblPr>
              <w:tblStyle w:val="25"/>
              <w:tblW w:w="0" w:type="auto"/>
              <w:tblLook w:val="01E0" w:firstRow="1" w:lastRow="1" w:firstColumn="1" w:lastColumn="1" w:noHBand="0" w:noVBand="0"/>
            </w:tblPr>
            <w:tblGrid>
              <w:gridCol w:w="846"/>
              <w:gridCol w:w="769"/>
              <w:gridCol w:w="779"/>
              <w:gridCol w:w="904"/>
            </w:tblGrid>
            <w:tr w:rsidR="001D3737" w:rsidRPr="001D3737" w14:paraId="0B2E7D1F" w14:textId="77777777" w:rsidTr="001D3737">
              <w:tc>
                <w:tcPr>
                  <w:tcW w:w="885" w:type="dxa"/>
                </w:tcPr>
                <w:p w14:paraId="3BF2AEC4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</w:tcPr>
                <w:p w14:paraId="682756C3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13" w:type="dxa"/>
                </w:tcPr>
                <w:p w14:paraId="48387492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4" w:type="dxa"/>
                </w:tcPr>
                <w:p w14:paraId="38DCD6F0" w14:textId="77777777" w:rsidR="001D3737" w:rsidRPr="001D3737" w:rsidRDefault="001D3737" w:rsidP="001D3737">
                  <w:pPr>
                    <w:spacing w:line="360" w:lineRule="auto"/>
                    <w:ind w:right="7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D3737" w:rsidRPr="001D3737" w14:paraId="4EC90BD8" w14:textId="77777777" w:rsidTr="001D3737">
              <w:tc>
                <w:tcPr>
                  <w:tcW w:w="885" w:type="dxa"/>
                </w:tcPr>
                <w:p w14:paraId="1182D020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04" w:type="dxa"/>
                </w:tcPr>
                <w:p w14:paraId="62772880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13" w:type="dxa"/>
                </w:tcPr>
                <w:p w14:paraId="10599E47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44" w:type="dxa"/>
                </w:tcPr>
                <w:p w14:paraId="5919D339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</w:tbl>
          <w:p w14:paraId="11D84B04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</w:tcPr>
          <w:tbl>
            <w:tblPr>
              <w:tblStyle w:val="25"/>
              <w:tblW w:w="0" w:type="auto"/>
              <w:tblLook w:val="01E0" w:firstRow="1" w:lastRow="1" w:firstColumn="1" w:lastColumn="1" w:noHBand="0" w:noVBand="0"/>
            </w:tblPr>
            <w:tblGrid>
              <w:gridCol w:w="846"/>
              <w:gridCol w:w="769"/>
              <w:gridCol w:w="779"/>
              <w:gridCol w:w="904"/>
            </w:tblGrid>
            <w:tr w:rsidR="001D3737" w:rsidRPr="001D3737" w14:paraId="32E5E989" w14:textId="77777777" w:rsidTr="001D3737">
              <w:tc>
                <w:tcPr>
                  <w:tcW w:w="885" w:type="dxa"/>
                </w:tcPr>
                <w:p w14:paraId="31C2A15C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4" w:type="dxa"/>
                </w:tcPr>
                <w:p w14:paraId="12B51626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13" w:type="dxa"/>
                </w:tcPr>
                <w:p w14:paraId="481F6D78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4" w:type="dxa"/>
                </w:tcPr>
                <w:p w14:paraId="78B7813D" w14:textId="77777777" w:rsidR="001D3737" w:rsidRPr="001D3737" w:rsidRDefault="001D3737" w:rsidP="001D3737">
                  <w:pPr>
                    <w:spacing w:line="360" w:lineRule="auto"/>
                    <w:ind w:right="7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D3737" w:rsidRPr="001D3737" w14:paraId="071E1F19" w14:textId="77777777" w:rsidTr="001D3737">
              <w:tc>
                <w:tcPr>
                  <w:tcW w:w="885" w:type="dxa"/>
                </w:tcPr>
                <w:p w14:paraId="393D07A9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04" w:type="dxa"/>
                </w:tcPr>
                <w:p w14:paraId="755B9E88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813" w:type="dxa"/>
                </w:tcPr>
                <w:p w14:paraId="56DDB3D4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44" w:type="dxa"/>
                </w:tcPr>
                <w:p w14:paraId="12489F90" w14:textId="77777777" w:rsidR="001D3737" w:rsidRPr="001D3737" w:rsidRDefault="001D3737" w:rsidP="001D3737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1D3737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</w:tbl>
          <w:p w14:paraId="299BB602" w14:textId="77777777" w:rsidR="001D3737" w:rsidRPr="001D3737" w:rsidRDefault="001D3737" w:rsidP="001D3737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78287F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1.            </w:t>
      </w:r>
    </w:p>
    <w:tbl>
      <w:tblPr>
        <w:tblStyle w:val="25"/>
        <w:tblW w:w="10728" w:type="dxa"/>
        <w:tblLook w:val="01E0" w:firstRow="1" w:lastRow="1" w:firstColumn="1" w:lastColumn="1" w:noHBand="0" w:noVBand="0"/>
      </w:tblPr>
      <w:tblGrid>
        <w:gridCol w:w="9648"/>
        <w:gridCol w:w="1080"/>
      </w:tblGrid>
      <w:tr w:rsidR="001D3737" w:rsidRPr="001D3737" w14:paraId="246F9FD5" w14:textId="77777777" w:rsidTr="001D3737">
        <w:tc>
          <w:tcPr>
            <w:tcW w:w="9648" w:type="dxa"/>
          </w:tcPr>
          <w:p w14:paraId="38B6609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object w:dxaOrig="10755" w:dyaOrig="510" w14:anchorId="11210F59">
                <v:shape id="_x0000_i1031" type="#_x0000_t75" style="width:468pt;height:21.75pt" o:ole="">
                  <v:imagedata r:id="rId26" o:title=""/>
                </v:shape>
                <o:OLEObject Type="Embed" ProgID="ChemWindow.Document" ShapeID="_x0000_i1031" DrawAspect="Content" ObjectID="_1759662874" r:id="rId27"/>
              </w:object>
            </w:r>
          </w:p>
        </w:tc>
        <w:tc>
          <w:tcPr>
            <w:tcW w:w="1080" w:type="dxa"/>
          </w:tcPr>
          <w:p w14:paraId="47A51DA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7C0CFE24" w14:textId="77777777" w:rsidTr="001D3737">
        <w:tc>
          <w:tcPr>
            <w:tcW w:w="9648" w:type="dxa"/>
          </w:tcPr>
          <w:p w14:paraId="69537423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object w:dxaOrig="6600" w:dyaOrig="1365" w14:anchorId="3C567145">
                <v:shape id="_x0000_i1032" type="#_x0000_t75" style="width:330pt;height:68.25pt" o:ole="">
                  <v:imagedata r:id="rId28" o:title=""/>
                </v:shape>
                <o:OLEObject Type="Embed" ProgID="ChemWindow.Document" ShapeID="_x0000_i1032" DrawAspect="Content" ObjectID="_1759662875" r:id="rId29"/>
              </w:object>
            </w:r>
          </w:p>
        </w:tc>
        <w:tc>
          <w:tcPr>
            <w:tcW w:w="1080" w:type="dxa"/>
            <w:vMerge w:val="restart"/>
          </w:tcPr>
          <w:p w14:paraId="419B40AD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BD4A56" w14:paraId="3ABC25EC" w14:textId="77777777" w:rsidTr="001D3737">
        <w:tc>
          <w:tcPr>
            <w:tcW w:w="9648" w:type="dxa"/>
          </w:tcPr>
          <w:p w14:paraId="197EAE5B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2KMnO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+ 5Na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+ 3H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→ 2MnSO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+ 5Na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K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+ 3H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O </w:t>
            </w:r>
          </w:p>
        </w:tc>
        <w:tc>
          <w:tcPr>
            <w:tcW w:w="1080" w:type="dxa"/>
            <w:vMerge/>
          </w:tcPr>
          <w:p w14:paraId="2BF39587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D3737" w:rsidRPr="001D3737" w14:paraId="48BA1DD3" w14:textId="77777777" w:rsidTr="001D3737">
        <w:tc>
          <w:tcPr>
            <w:tcW w:w="9648" w:type="dxa"/>
          </w:tcPr>
          <w:p w14:paraId="5F07AC51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Окислитель -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KMnO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Восстановитель -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Na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080" w:type="dxa"/>
          </w:tcPr>
          <w:p w14:paraId="446A9A9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</w:tbl>
    <w:p w14:paraId="2717089D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9B22429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С2. 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8388"/>
        <w:gridCol w:w="1440"/>
      </w:tblGrid>
      <w:tr w:rsidR="001D3737" w:rsidRPr="001D3737" w14:paraId="002624A0" w14:textId="77777777" w:rsidTr="001D3737">
        <w:tc>
          <w:tcPr>
            <w:tcW w:w="8388" w:type="dxa"/>
          </w:tcPr>
          <w:p w14:paraId="02220A6C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pH = –lg[H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40" w:type="dxa"/>
          </w:tcPr>
          <w:p w14:paraId="6EF67652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1CD1CF26" w14:textId="77777777" w:rsidTr="001D3737">
        <w:tc>
          <w:tcPr>
            <w:tcW w:w="8388" w:type="dxa"/>
          </w:tcPr>
          <w:p w14:paraId="5257C9D8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]•[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 = 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–14</w:t>
            </w:r>
          </w:p>
        </w:tc>
        <w:tc>
          <w:tcPr>
            <w:tcW w:w="1440" w:type="dxa"/>
          </w:tcPr>
          <w:p w14:paraId="0CE73465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</w:tr>
      <w:tr w:rsidR="001D3737" w:rsidRPr="001D3737" w14:paraId="50A02F37" w14:textId="77777777" w:rsidTr="001D3737">
        <w:tc>
          <w:tcPr>
            <w:tcW w:w="8388" w:type="dxa"/>
          </w:tcPr>
          <w:p w14:paraId="3804B115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[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 = 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–14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/[О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] = 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–14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/5•10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–6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,2•10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–8</w:t>
            </w:r>
          </w:p>
        </w:tc>
        <w:tc>
          <w:tcPr>
            <w:tcW w:w="1440" w:type="dxa"/>
          </w:tcPr>
          <w:p w14:paraId="270A4906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7E9A51B0" w14:textId="77777777" w:rsidTr="001D3737">
        <w:tc>
          <w:tcPr>
            <w:tcW w:w="8388" w:type="dxa"/>
          </w:tcPr>
          <w:p w14:paraId="2C402820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pH = –lg[H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]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 xml:space="preserve"> =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–lg0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,2•10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–8</w:t>
            </w:r>
            <w:r w:rsidRPr="001D3737">
              <w:rPr>
                <w:rFonts w:ascii="Times New Roman" w:eastAsia="Times New Roman" w:hAnsi="Times New Roman"/>
                <w:szCs w:val="24"/>
              </w:rPr>
              <w:t>= 8–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lg0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40" w:type="dxa"/>
          </w:tcPr>
          <w:p w14:paraId="3450109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</w:tbl>
    <w:p w14:paraId="013CDA68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9378DD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С3. </w:t>
      </w:r>
    </w:p>
    <w:tbl>
      <w:tblPr>
        <w:tblStyle w:val="25"/>
        <w:tblW w:w="0" w:type="auto"/>
        <w:tblLook w:val="01E0" w:firstRow="1" w:lastRow="1" w:firstColumn="1" w:lastColumn="1" w:noHBand="0" w:noVBand="0"/>
      </w:tblPr>
      <w:tblGrid>
        <w:gridCol w:w="8388"/>
        <w:gridCol w:w="1440"/>
      </w:tblGrid>
      <w:tr w:rsidR="001D3737" w:rsidRPr="001D3737" w14:paraId="46EF698D" w14:textId="77777777" w:rsidTr="001D3737">
        <w:tc>
          <w:tcPr>
            <w:tcW w:w="8388" w:type="dxa"/>
          </w:tcPr>
          <w:p w14:paraId="329068CA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Cu + Cl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= CuCl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6910DCB1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355F9AF2" w14:textId="77777777" w:rsidTr="001D3737">
        <w:tc>
          <w:tcPr>
            <w:tcW w:w="8388" w:type="dxa"/>
          </w:tcPr>
          <w:p w14:paraId="69B10FF3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Cu + 2H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= CuSO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SO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+ 2H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440" w:type="dxa"/>
          </w:tcPr>
          <w:p w14:paraId="48BDD34A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1D3737" w:rsidRPr="001D3737" w14:paraId="56E032EE" w14:textId="77777777" w:rsidTr="001D3737">
        <w:tc>
          <w:tcPr>
            <w:tcW w:w="8388" w:type="dxa"/>
          </w:tcPr>
          <w:p w14:paraId="2FC80052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CuCl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+ 2NaOH = Cu(OH)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+ 2NaCl</w:t>
            </w:r>
          </w:p>
        </w:tc>
        <w:tc>
          <w:tcPr>
            <w:tcW w:w="1440" w:type="dxa"/>
          </w:tcPr>
          <w:p w14:paraId="26C10B6E" w14:textId="77777777" w:rsidR="001D3737" w:rsidRPr="001D3737" w:rsidRDefault="001D3737" w:rsidP="001D373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37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1D3737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</w:tc>
      </w:tr>
    </w:tbl>
    <w:p w14:paraId="720EC899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328440" w14:textId="77777777" w:rsidR="001D3737" w:rsidRPr="001D3737" w:rsidRDefault="001D3737" w:rsidP="001D37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79087007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Контрольная работа № 2 по темам « Металлы» и « Неметаллы».</w:t>
      </w:r>
    </w:p>
    <w:p w14:paraId="53BEA225" w14:textId="77777777" w:rsidR="001D3737" w:rsidRPr="001D3737" w:rsidRDefault="001D3737" w:rsidP="001D3737">
      <w:pPr>
        <w:tabs>
          <w:tab w:val="left" w:pos="82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5F4AF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</w:t>
      </w:r>
    </w:p>
    <w:p w14:paraId="09CBEAA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F5EB59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А1. Веществом, в котором валентность хрома наивысшая, является</w:t>
      </w:r>
    </w:p>
    <w:p w14:paraId="6B5297A3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902E0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CrO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Cr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;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CrO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;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CrCl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33023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AAE3D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А2. Соединением с ковалентной полярной связью является</w:t>
      </w:r>
    </w:p>
    <w:p w14:paraId="6D1B6034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;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E46A972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7DF4C50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7F60F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А3. При взаимодействии растворов каких веществ образуется осадок?</w:t>
      </w:r>
    </w:p>
    <w:p w14:paraId="5DB8D87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1) CuO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 NaOH;</w:t>
      </w:r>
    </w:p>
    <w:p w14:paraId="17567361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2) BaCl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;</w:t>
      </w:r>
    </w:p>
    <w:p w14:paraId="6A9511A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3) NaCl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 xml:space="preserve"> Ag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S;</w:t>
      </w:r>
    </w:p>
    <w:p w14:paraId="73D2FD1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4) FePO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KOH.</w:t>
      </w:r>
    </w:p>
    <w:p w14:paraId="0044823A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А4. Электронной формулой неметалла, который образует летучее водородное соединение RH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, является</w:t>
      </w:r>
    </w:p>
    <w:p w14:paraId="5F448BF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BA529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DFFDE4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BFFE937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3)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3A2DA7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4)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A4E2C0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А5. Общим свойством металлов является</w:t>
      </w:r>
    </w:p>
    <w:p w14:paraId="659BA475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атомная кристаллическая решетка;       </w:t>
      </w:r>
    </w:p>
    <w:p w14:paraId="1F010C00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2) увеличение химической активности слева направо в ряду активности;       </w:t>
      </w:r>
    </w:p>
    <w:p w14:paraId="06361A45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3) пластичность;       </w:t>
      </w:r>
    </w:p>
    <w:p w14:paraId="649A7A5E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4) небольшой радиус атома.</w:t>
      </w:r>
    </w:p>
    <w:p w14:paraId="155555EC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DF62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А6. В каком ряду записаны реагенты для осуществления схемы превращений</w:t>
      </w:r>
    </w:p>
    <w:p w14:paraId="496A2C6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→ 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5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→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PO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4 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→ 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K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PO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4 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14:paraId="0937837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BBC167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1) 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SiO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,KOH;</w:t>
      </w:r>
    </w:p>
    <w:p w14:paraId="0AF75D5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2) 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O, KCl;</w:t>
      </w:r>
    </w:p>
    <w:p w14:paraId="4EC4B30A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3) 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O, K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;</w:t>
      </w:r>
    </w:p>
    <w:p w14:paraId="6B1557B4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4) 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O, KOH.</w:t>
      </w:r>
    </w:p>
    <w:p w14:paraId="2CD282C3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14:paraId="22EF3BB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В1. Установите соответствие между числом протонов в атоме химического элемента и формулой его летучего водородного соединения.</w:t>
      </w:r>
    </w:p>
    <w:p w14:paraId="4ED3DE1C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FCBC34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А)14;                           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ACCDD2C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Б) 33;      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HR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04DC95C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В) 8;      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RH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332A94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Г) 53.    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RH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.                             </w:t>
      </w:r>
    </w:p>
    <w:p w14:paraId="59962233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В2. Смесь магния и оксида магния массой </w:t>
      </w:r>
      <w:smartTag w:uri="urn:schemas-microsoft-com:office:smarttags" w:element="metricconverter">
        <w:smartTagPr>
          <w:attr w:name="ProductID" w:val="10 г"/>
        </w:smartTagPr>
        <w:r w:rsidRPr="001D3737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10 г</w:t>
        </w:r>
      </w:smartTag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обработали избытком соляной кислоты. Выделился газ объемом </w:t>
      </w:r>
      <w:smartTag w:uri="urn:schemas-microsoft-com:office:smarttags" w:element="metricconverter">
        <w:smartTagPr>
          <w:attr w:name="ProductID" w:val="8,96 л"/>
        </w:smartTagPr>
        <w:r w:rsidRPr="001D3737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8,96 л</w:t>
        </w:r>
      </w:smartTag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(н.у.). Определите массовые доли компонентов смеси.</w:t>
      </w:r>
    </w:p>
    <w:p w14:paraId="6FAAEAF2" w14:textId="77777777" w:rsidR="001D3737" w:rsidRPr="001D3737" w:rsidRDefault="001D3737" w:rsidP="001D3737">
      <w:pPr>
        <w:tabs>
          <w:tab w:val="left" w:pos="82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043FC0" w14:textId="77777777" w:rsidR="001D3737" w:rsidRPr="001D3737" w:rsidRDefault="001D3737" w:rsidP="001D3737">
      <w:pPr>
        <w:tabs>
          <w:tab w:val="left" w:pos="82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0E69B7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Химия                                                                                                                          11 класс</w:t>
      </w:r>
    </w:p>
    <w:p w14:paraId="6CFA577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FA3CB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Контрольная работа № 2 по темам « Металлы» и « Неметаллы».</w:t>
      </w:r>
    </w:p>
    <w:p w14:paraId="4CF8BD4E" w14:textId="77777777" w:rsidR="001D3737" w:rsidRPr="001D3737" w:rsidRDefault="001D3737" w:rsidP="001D3737">
      <w:pPr>
        <w:tabs>
          <w:tab w:val="left" w:pos="82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833E5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</w:t>
      </w:r>
    </w:p>
    <w:p w14:paraId="2EFB63C0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2E95FC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А1. Веществом, в котором степень окисления азота наименьшая, является</w:t>
      </w:r>
    </w:p>
    <w:p w14:paraId="7F3CF18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0BF575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;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;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 ;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14:paraId="45D462BE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DCF9AC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А2. Соединением с ионной связью является</w:t>
      </w:r>
    </w:p>
    <w:p w14:paraId="5B6335D7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;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</w:p>
    <w:p w14:paraId="08156AC7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;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14:paraId="38ADF67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D4E01E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А3. При взаимодействии растворов каких веществ образуется газ?</w:t>
      </w:r>
    </w:p>
    <w:p w14:paraId="75A68ACE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1) K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3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SiO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14:paraId="1127EB9D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KCl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14:paraId="4386935E" w14:textId="77777777" w:rsidR="001D3737" w:rsidRPr="00BD4A56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A56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BD4A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BD4A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BD4A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D4A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r w:rsidRPr="00BD4A5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CD052DE" w14:textId="77777777" w:rsidR="001D3737" w:rsidRPr="00DF2E7F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2E7F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CaCO</w:t>
      </w:r>
      <w:r w:rsidRPr="00DF2E7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DF2E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F2E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KOH</w:t>
      </w:r>
      <w:r w:rsidRPr="00DF2E7F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14:paraId="7F07E0B1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А4. Электронной формулой неметалла, который образует летучее водородное соединение RH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, является</w:t>
      </w:r>
    </w:p>
    <w:p w14:paraId="6C43E28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565B8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1)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0298C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5AB9D07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3)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3B3D8C2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4) 1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1D373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58F3B54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А5. Общим свойством неметаллов является</w:t>
      </w:r>
    </w:p>
    <w:p w14:paraId="12E3EFD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1) способность только отдавать электроны;       </w:t>
      </w:r>
    </w:p>
    <w:p w14:paraId="4D74DB5A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2) наличие на наружном энергетическом уровне 4 – 8 электронов;       </w:t>
      </w:r>
    </w:p>
    <w:p w14:paraId="170FFA24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3) способность образовывать нелетучие водородные соединения;       </w:t>
      </w:r>
    </w:p>
    <w:p w14:paraId="5AFC06E0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4) жидкое и твердое агрегатное состояние.</w:t>
      </w:r>
    </w:p>
    <w:p w14:paraId="11A0AA60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B4E709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А6. В каком ряду записаны реагенты для осуществления схемы превращений</w:t>
      </w:r>
    </w:p>
    <w:p w14:paraId="46102D05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Li  →   Li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   → LiOH   → Li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SO</w:t>
      </w:r>
      <w:r w:rsidRPr="001D3737">
        <w:rPr>
          <w:rFonts w:ascii="Times New Roman" w:eastAsia="Times New Roman" w:hAnsi="Times New Roman"/>
          <w:b/>
          <w:sz w:val="24"/>
          <w:szCs w:val="24"/>
          <w:vertAlign w:val="subscript"/>
          <w:lang w:val="en-US" w:eastAsia="ru-RU"/>
        </w:rPr>
        <w:t>4</w:t>
      </w:r>
      <w:r w:rsidRPr="001D373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?</w:t>
      </w:r>
    </w:p>
    <w:p w14:paraId="759BF01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7A572D19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, 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,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KOH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14:paraId="7D6A0A7E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2) 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O, BaSO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;</w:t>
      </w:r>
    </w:p>
    <w:p w14:paraId="6821920F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3) 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O,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;</w:t>
      </w:r>
    </w:p>
    <w:p w14:paraId="6AED4740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4) 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Cu(OH)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, 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SO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val="de-DE"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val="de-DE" w:eastAsia="ru-RU"/>
        </w:rPr>
        <w:t>.</w:t>
      </w:r>
    </w:p>
    <w:p w14:paraId="2BD3617B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p w14:paraId="674F6FA4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>В1. Установите соответствие между числом протонов в атоме химического элемента и формулой его летучего водородного соединения.</w:t>
      </w:r>
    </w:p>
    <w:p w14:paraId="6D7ADD1D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818903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А) 6;                               1)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0D720C1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Б) 15;                              2)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HR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B46733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В) 34;                             3)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RH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8BF1346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Г) 9.                                4) </w:t>
      </w:r>
      <w:r w:rsidRPr="001D3737">
        <w:rPr>
          <w:rFonts w:ascii="Times New Roman" w:eastAsia="Times New Roman" w:hAnsi="Times New Roman"/>
          <w:sz w:val="24"/>
          <w:szCs w:val="24"/>
          <w:lang w:val="en-US" w:eastAsia="ru-RU"/>
        </w:rPr>
        <w:t>RH</w:t>
      </w:r>
      <w:r w:rsidRPr="001D373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1D3737">
        <w:rPr>
          <w:rFonts w:ascii="Times New Roman" w:eastAsia="Times New Roman" w:hAnsi="Times New Roman"/>
          <w:sz w:val="24"/>
          <w:szCs w:val="24"/>
          <w:lang w:eastAsia="ru-RU"/>
        </w:rPr>
        <w:t xml:space="preserve">.                             </w:t>
      </w:r>
    </w:p>
    <w:p w14:paraId="25531582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В2. Смесь оксида и карбоната кальция массой </w:t>
      </w:r>
      <w:smartTag w:uri="urn:schemas-microsoft-com:office:smarttags" w:element="metricconverter">
        <w:smartTagPr>
          <w:attr w:name="ProductID" w:val="10 г"/>
        </w:smartTagPr>
        <w:r w:rsidRPr="001D3737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10 г</w:t>
        </w:r>
      </w:smartTag>
      <w:r w:rsidRPr="001D373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обработали избытком соляной кислоты. Выделился газ объемом 896 мл (н.у.). Определите массовые доли компонентов смеси.</w:t>
      </w:r>
    </w:p>
    <w:p w14:paraId="7F6CF517" w14:textId="77777777" w:rsidR="001D3737" w:rsidRPr="001D3737" w:rsidRDefault="001D3737" w:rsidP="001D3737">
      <w:pPr>
        <w:tabs>
          <w:tab w:val="left" w:pos="82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035D8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27ECB8" w14:textId="77777777" w:rsidR="001D3737" w:rsidRPr="001D3737" w:rsidRDefault="001D3737" w:rsidP="001D37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B11F2A" w14:textId="77777777" w:rsidR="00872369" w:rsidRPr="000E1B49" w:rsidRDefault="00872369" w:rsidP="008723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872369" w:rsidRPr="000E1B49" w:rsidSect="00355AEC">
          <w:type w:val="continuous"/>
          <w:pgSz w:w="11910" w:h="16840"/>
          <w:pgMar w:top="902" w:right="278" w:bottom="902" w:left="1060" w:header="708" w:footer="708" w:gutter="0"/>
          <w:cols w:space="708"/>
          <w:docGrid w:linePitch="360"/>
        </w:sectPr>
      </w:pPr>
    </w:p>
    <w:p w14:paraId="7A0583AB" w14:textId="77777777" w:rsidR="00872369" w:rsidRPr="000E1B49" w:rsidRDefault="00872369" w:rsidP="008723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99292A" w14:textId="77777777" w:rsidR="00872369" w:rsidRPr="000E1B49" w:rsidRDefault="00872369" w:rsidP="008723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ИНСТРУКЦИОННАЯ  КАРТА</w:t>
      </w:r>
    </w:p>
    <w:p w14:paraId="4ECCF56B" w14:textId="77777777" w:rsidR="00872369" w:rsidRPr="000E1B49" w:rsidRDefault="00A36596" w:rsidP="00872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Практическаие работы №1-2</w:t>
      </w:r>
    </w:p>
    <w:p w14:paraId="27EFD673" w14:textId="77777777" w:rsidR="00872369" w:rsidRPr="000E1B49" w:rsidRDefault="00872369" w:rsidP="00872369">
      <w:pPr>
        <w:pStyle w:val="a5"/>
        <w:shd w:val="clear" w:color="auto" w:fill="FFFFFF"/>
        <w:spacing w:after="0" w:line="240" w:lineRule="auto"/>
        <w:ind w:left="-57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Решение экспериментальных задач по теме «Металлы и неметаллы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3702C5AE" w14:textId="77777777" w:rsidR="00872369" w:rsidRPr="000E1B49" w:rsidRDefault="00872369" w:rsidP="00872369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0E1B49">
        <w:rPr>
          <w:rFonts w:ascii="Times New Roman" w:hAnsi="Times New Roman"/>
          <w:b/>
          <w:iCs/>
          <w:sz w:val="24"/>
          <w:szCs w:val="24"/>
        </w:rPr>
        <w:t>Цель работы</w:t>
      </w:r>
      <w:r w:rsidRPr="000E1B49">
        <w:rPr>
          <w:rFonts w:ascii="Times New Roman" w:hAnsi="Times New Roman"/>
          <w:i/>
          <w:iCs/>
          <w:sz w:val="24"/>
          <w:szCs w:val="24"/>
        </w:rPr>
        <w:t>:</w:t>
      </w:r>
      <w:r w:rsidRPr="000E1B49">
        <w:rPr>
          <w:rFonts w:ascii="Times New Roman" w:hAnsi="Times New Roman"/>
          <w:sz w:val="24"/>
          <w:szCs w:val="24"/>
        </w:rPr>
        <w:t xml:space="preserve"> выбором оптимального варианта решения экспериментальных задач проверить знания характерных свойств  металлов и неметаллов и их соединений и способов их получения.</w:t>
      </w:r>
    </w:p>
    <w:p w14:paraId="00667E21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b/>
          <w:iCs/>
          <w:sz w:val="24"/>
          <w:szCs w:val="24"/>
        </w:rPr>
        <w:t>Оборудование:</w:t>
      </w:r>
      <w:r w:rsidRPr="000E1B49">
        <w:rPr>
          <w:rFonts w:ascii="Times New Roman" w:hAnsi="Times New Roman"/>
          <w:sz w:val="24"/>
          <w:szCs w:val="24"/>
        </w:rPr>
        <w:t xml:space="preserve"> пробирки,  горелка (спиртовка), держатель для пробирок, спички.</w:t>
      </w:r>
    </w:p>
    <w:p w14:paraId="77016A43" w14:textId="77777777" w:rsidR="00872369" w:rsidRPr="000E1B49" w:rsidRDefault="00872369" w:rsidP="00872369">
      <w:pPr>
        <w:spacing w:after="0"/>
        <w:rPr>
          <w:rFonts w:ascii="Times New Roman" w:hAnsi="Times New Roman"/>
          <w:iCs/>
          <w:sz w:val="24"/>
          <w:szCs w:val="24"/>
        </w:rPr>
      </w:pPr>
      <w:r w:rsidRPr="000E1B49">
        <w:rPr>
          <w:rFonts w:ascii="Times New Roman" w:hAnsi="Times New Roman"/>
          <w:b/>
          <w:iCs/>
          <w:sz w:val="24"/>
          <w:szCs w:val="24"/>
        </w:rPr>
        <w:t>Реактивы</w:t>
      </w:r>
      <w:r w:rsidRPr="000E1B49">
        <w:rPr>
          <w:rFonts w:ascii="Times New Roman" w:hAnsi="Times New Roman"/>
          <w:i/>
          <w:iCs/>
          <w:sz w:val="24"/>
          <w:szCs w:val="24"/>
        </w:rPr>
        <w:t xml:space="preserve">: </w:t>
      </w:r>
    </w:p>
    <w:p w14:paraId="0C5687FA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1B49">
        <w:rPr>
          <w:rFonts w:ascii="Times New Roman" w:hAnsi="Times New Roman"/>
          <w:b/>
          <w:sz w:val="24"/>
          <w:szCs w:val="24"/>
        </w:rPr>
        <w:t>Техника безопасности:</w:t>
      </w:r>
    </w:p>
    <w:p w14:paraId="6EAB3871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- Будьте осторожны с растворами щелочей, кислот, солей</w:t>
      </w:r>
    </w:p>
    <w:p w14:paraId="39A130DA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- Опасайтесь растрескивания пробирки при её нагревании</w:t>
      </w:r>
    </w:p>
    <w:p w14:paraId="77DBE0F3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- Соблюдайте правила работы со спиртовкой (горелкой)</w:t>
      </w:r>
    </w:p>
    <w:p w14:paraId="4951CE9A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- Помните о правилах ознакомления с запахом</w:t>
      </w:r>
    </w:p>
    <w:p w14:paraId="626FBB64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- Работу проводить только над лотком</w:t>
      </w:r>
    </w:p>
    <w:p w14:paraId="7374D62C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-Запрещается  оставлять неубранными разлитые и рассыпанные реагенты.</w:t>
      </w:r>
    </w:p>
    <w:p w14:paraId="644956EF" w14:textId="77777777" w:rsidR="00872369" w:rsidRPr="000E1B49" w:rsidRDefault="00872369" w:rsidP="00872369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0E1B49">
        <w:rPr>
          <w:rFonts w:ascii="Times New Roman" w:hAnsi="Times New Roman"/>
          <w:b/>
          <w:iCs/>
          <w:sz w:val="24"/>
          <w:szCs w:val="24"/>
        </w:rPr>
        <w:t>Ход работы</w:t>
      </w:r>
    </w:p>
    <w:p w14:paraId="6C98FFE3" w14:textId="77777777" w:rsidR="00872369" w:rsidRPr="000E1B49" w:rsidRDefault="00872369" w:rsidP="00872369">
      <w:pPr>
        <w:spacing w:after="0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3.   О</w:t>
      </w:r>
      <w:r w:rsidRPr="000E1B49">
        <w:rPr>
          <w:rFonts w:ascii="Times New Roman" w:hAnsi="Times New Roman"/>
          <w:color w:val="000000"/>
          <w:spacing w:val="-1"/>
          <w:sz w:val="24"/>
          <w:szCs w:val="24"/>
        </w:rPr>
        <w:t>писание и результаты опытов занесите в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872369" w:rsidRPr="000E1B49" w14:paraId="2B2EF721" w14:textId="77777777" w:rsidTr="00A50877">
        <w:tc>
          <w:tcPr>
            <w:tcW w:w="2392" w:type="dxa"/>
          </w:tcPr>
          <w:p w14:paraId="449DAB57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sz w:val="24"/>
                <w:szCs w:val="24"/>
              </w:rPr>
              <w:t>Исходные вещества</w:t>
            </w:r>
          </w:p>
        </w:tc>
        <w:tc>
          <w:tcPr>
            <w:tcW w:w="2393" w:type="dxa"/>
          </w:tcPr>
          <w:p w14:paraId="6FC2F674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sz w:val="24"/>
                <w:szCs w:val="24"/>
              </w:rPr>
              <w:t>Наблюдения</w:t>
            </w:r>
          </w:p>
        </w:tc>
        <w:tc>
          <w:tcPr>
            <w:tcW w:w="2393" w:type="dxa"/>
          </w:tcPr>
          <w:p w14:paraId="2575B5C8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sz w:val="24"/>
                <w:szCs w:val="24"/>
              </w:rPr>
              <w:t>Уравнения реакций</w:t>
            </w:r>
          </w:p>
        </w:tc>
        <w:tc>
          <w:tcPr>
            <w:tcW w:w="2393" w:type="dxa"/>
          </w:tcPr>
          <w:p w14:paraId="2FCB7407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B49">
              <w:rPr>
                <w:rFonts w:ascii="Times New Roman" w:hAnsi="Times New Roman"/>
                <w:sz w:val="24"/>
                <w:szCs w:val="24"/>
              </w:rPr>
              <w:t>Выводы</w:t>
            </w:r>
          </w:p>
        </w:tc>
      </w:tr>
      <w:tr w:rsidR="00872369" w:rsidRPr="000E1B49" w14:paraId="257E3EA6" w14:textId="77777777" w:rsidTr="00A50877">
        <w:tc>
          <w:tcPr>
            <w:tcW w:w="2392" w:type="dxa"/>
          </w:tcPr>
          <w:p w14:paraId="43CB6483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6CDBBFEB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455E7B67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4B100F3" w14:textId="77777777" w:rsidR="00872369" w:rsidRPr="000E1B49" w:rsidRDefault="00872369" w:rsidP="00A50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362E02" w14:textId="77777777" w:rsidR="00872369" w:rsidRPr="000E1B49" w:rsidRDefault="00872369" w:rsidP="00872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1B49">
        <w:rPr>
          <w:rFonts w:ascii="Times New Roman" w:hAnsi="Times New Roman"/>
          <w:sz w:val="24"/>
          <w:szCs w:val="24"/>
        </w:rPr>
        <w:t>4. Приведите своё рабочее место в порядок</w:t>
      </w:r>
    </w:p>
    <w:p w14:paraId="748FFC68" w14:textId="77777777" w:rsidR="00872369" w:rsidRPr="000E1B49" w:rsidRDefault="00872369" w:rsidP="00872369">
      <w:pPr>
        <w:pStyle w:val="a5"/>
        <w:shd w:val="clear" w:color="auto" w:fill="FFFFFF"/>
        <w:spacing w:after="0" w:line="240" w:lineRule="auto"/>
        <w:ind w:left="-57"/>
        <w:rPr>
          <w:rFonts w:ascii="Times New Roman" w:hAnsi="Times New Roman"/>
          <w:sz w:val="24"/>
          <w:szCs w:val="24"/>
        </w:rPr>
      </w:pPr>
    </w:p>
    <w:sectPr w:rsidR="00872369" w:rsidRPr="000E1B49" w:rsidSect="00355AEC">
      <w:type w:val="continuous"/>
      <w:pgSz w:w="11910" w:h="16840"/>
      <w:pgMar w:top="902" w:right="278" w:bottom="902" w:left="106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F45A5" w14:textId="77777777" w:rsidR="00F012EB" w:rsidRDefault="00F012EB">
      <w:pPr>
        <w:spacing w:after="0" w:line="240" w:lineRule="auto"/>
      </w:pPr>
      <w:r>
        <w:separator/>
      </w:r>
    </w:p>
  </w:endnote>
  <w:endnote w:type="continuationSeparator" w:id="0">
    <w:p w14:paraId="510BAAE3" w14:textId="77777777" w:rsidR="00F012EB" w:rsidRDefault="00F01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2C89" w14:textId="77777777" w:rsidR="001D3737" w:rsidRDefault="001D373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634E1" w14:textId="77777777" w:rsidR="00F012EB" w:rsidRDefault="00F012EB">
      <w:pPr>
        <w:spacing w:after="0" w:line="240" w:lineRule="auto"/>
      </w:pPr>
      <w:r>
        <w:separator/>
      </w:r>
    </w:p>
  </w:footnote>
  <w:footnote w:type="continuationSeparator" w:id="0">
    <w:p w14:paraId="52487647" w14:textId="77777777" w:rsidR="00F012EB" w:rsidRDefault="00F01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6214E8"/>
    <w:lvl w:ilvl="0">
      <w:numFmt w:val="bullet"/>
      <w:lvlText w:val="*"/>
      <w:lvlJc w:val="left"/>
    </w:lvl>
  </w:abstractNum>
  <w:abstractNum w:abstractNumId="1" w15:restartNumberingAfterBreak="0">
    <w:nsid w:val="0560608B"/>
    <w:multiLevelType w:val="hybridMultilevel"/>
    <w:tmpl w:val="77580F9E"/>
    <w:lvl w:ilvl="0" w:tplc="18A4B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E83844"/>
    <w:multiLevelType w:val="hybridMultilevel"/>
    <w:tmpl w:val="99B4F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446D"/>
    <w:multiLevelType w:val="hybridMultilevel"/>
    <w:tmpl w:val="561CD61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E557FF4"/>
    <w:multiLevelType w:val="singleLevel"/>
    <w:tmpl w:val="67E42D16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023357"/>
    <w:multiLevelType w:val="singleLevel"/>
    <w:tmpl w:val="A942BE52"/>
    <w:lvl w:ilvl="0">
      <w:start w:val="3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79A1EA9"/>
    <w:multiLevelType w:val="hybridMultilevel"/>
    <w:tmpl w:val="C56C3FA8"/>
    <w:lvl w:ilvl="0" w:tplc="0419000D">
      <w:start w:val="1"/>
      <w:numFmt w:val="bullet"/>
      <w:lvlText w:val="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1850626D"/>
    <w:multiLevelType w:val="multilevel"/>
    <w:tmpl w:val="8CC4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3F2358"/>
    <w:multiLevelType w:val="hybridMultilevel"/>
    <w:tmpl w:val="3F8428AE"/>
    <w:lvl w:ilvl="0" w:tplc="606C9AD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1DAD2826"/>
    <w:multiLevelType w:val="multilevel"/>
    <w:tmpl w:val="C5A6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2E90253"/>
    <w:multiLevelType w:val="hybridMultilevel"/>
    <w:tmpl w:val="E6943764"/>
    <w:lvl w:ilvl="0" w:tplc="38188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A03D2"/>
    <w:multiLevelType w:val="multilevel"/>
    <w:tmpl w:val="9C5AD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CF4324"/>
    <w:multiLevelType w:val="singleLevel"/>
    <w:tmpl w:val="DD9C266A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9F01FFF"/>
    <w:multiLevelType w:val="multilevel"/>
    <w:tmpl w:val="FC6A060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9"/>
      <w:numFmt w:val="decimal"/>
      <w:lvlText w:val="%1)%2"/>
      <w:lvlJc w:val="left"/>
      <w:pPr>
        <w:ind w:left="730" w:hanging="37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ind w:left="1785" w:hanging="72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ind w:left="2140" w:hanging="72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ind w:left="2855" w:hanging="108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ind w:left="3210" w:hanging="108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ind w:left="3925" w:hanging="144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ind w:left="4280" w:hanging="1440"/>
      </w:pPr>
      <w:rPr>
        <w:rFonts w:cs="Times New Roman" w:hint="default"/>
      </w:rPr>
    </w:lvl>
  </w:abstractNum>
  <w:abstractNum w:abstractNumId="15" w15:restartNumberingAfterBreak="0">
    <w:nsid w:val="2D136B38"/>
    <w:multiLevelType w:val="singleLevel"/>
    <w:tmpl w:val="324AAEB2"/>
    <w:lvl w:ilvl="0">
      <w:start w:val="1"/>
      <w:numFmt w:val="decimal"/>
      <w:lvlText w:val="%1)"/>
      <w:legacy w:legacy="1" w:legacySpace="0" w:legacyIndent="230"/>
      <w:lvlJc w:val="left"/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35B936CC"/>
    <w:multiLevelType w:val="hybridMultilevel"/>
    <w:tmpl w:val="975A06DE"/>
    <w:lvl w:ilvl="0" w:tplc="20305A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68C5DC6"/>
    <w:multiLevelType w:val="hybridMultilevel"/>
    <w:tmpl w:val="7ABAC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81943DC"/>
    <w:multiLevelType w:val="hybridMultilevel"/>
    <w:tmpl w:val="1EFAB7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D10FEA"/>
    <w:multiLevelType w:val="hybridMultilevel"/>
    <w:tmpl w:val="FA50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31B8D"/>
    <w:multiLevelType w:val="singleLevel"/>
    <w:tmpl w:val="618CA4B0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385144B"/>
    <w:multiLevelType w:val="hybridMultilevel"/>
    <w:tmpl w:val="3CD06CF6"/>
    <w:lvl w:ilvl="0" w:tplc="3F10A70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1D6E78"/>
    <w:multiLevelType w:val="multilevel"/>
    <w:tmpl w:val="8FECE732"/>
    <w:lvl w:ilvl="0">
      <w:start w:val="1"/>
      <w:numFmt w:val="bullet"/>
      <w:lvlText w:val=""/>
      <w:lvlJc w:val="left"/>
      <w:pPr>
        <w:ind w:left="375" w:hanging="375"/>
      </w:pPr>
      <w:rPr>
        <w:rFonts w:ascii="Wingdings" w:hAnsi="Wingdings" w:hint="default"/>
      </w:rPr>
    </w:lvl>
    <w:lvl w:ilvl="1">
      <w:start w:val="19"/>
      <w:numFmt w:val="decimal"/>
      <w:lvlText w:val="%1)%2"/>
      <w:lvlJc w:val="left"/>
      <w:pPr>
        <w:ind w:left="730" w:hanging="37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ind w:left="1785" w:hanging="72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ind w:left="2140" w:hanging="72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ind w:left="2855" w:hanging="108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ind w:left="3210" w:hanging="108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ind w:left="3925" w:hanging="144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ind w:left="4280" w:hanging="1440"/>
      </w:pPr>
      <w:rPr>
        <w:rFonts w:cs="Times New Roman" w:hint="default"/>
      </w:rPr>
    </w:lvl>
  </w:abstractNum>
  <w:abstractNum w:abstractNumId="23" w15:restartNumberingAfterBreak="0">
    <w:nsid w:val="477E6EE7"/>
    <w:multiLevelType w:val="hybridMultilevel"/>
    <w:tmpl w:val="AC8CF8B2"/>
    <w:lvl w:ilvl="0" w:tplc="7A5A642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8A4DAB"/>
    <w:multiLevelType w:val="hybridMultilevel"/>
    <w:tmpl w:val="D1D0B79E"/>
    <w:lvl w:ilvl="0" w:tplc="3D36A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C0F1F60"/>
    <w:multiLevelType w:val="hybridMultilevel"/>
    <w:tmpl w:val="C032DF4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6" w15:restartNumberingAfterBreak="0">
    <w:nsid w:val="509F39F9"/>
    <w:multiLevelType w:val="hybridMultilevel"/>
    <w:tmpl w:val="DF7E8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FE9C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537CA"/>
    <w:multiLevelType w:val="hybridMultilevel"/>
    <w:tmpl w:val="805E1A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2F67DE"/>
    <w:multiLevelType w:val="hybridMultilevel"/>
    <w:tmpl w:val="F1BC3BC4"/>
    <w:lvl w:ilvl="0" w:tplc="0419000D">
      <w:start w:val="1"/>
      <w:numFmt w:val="bullet"/>
      <w:lvlText w:val="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9" w15:restartNumberingAfterBreak="0">
    <w:nsid w:val="58D35D61"/>
    <w:multiLevelType w:val="hybridMultilevel"/>
    <w:tmpl w:val="9154B5E8"/>
    <w:lvl w:ilvl="0" w:tplc="3B34AC9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5F785932"/>
    <w:multiLevelType w:val="singleLevel"/>
    <w:tmpl w:val="4692BBF4"/>
    <w:lvl w:ilvl="0">
      <w:start w:val="1"/>
      <w:numFmt w:val="upperLetter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14C6E74"/>
    <w:multiLevelType w:val="hybridMultilevel"/>
    <w:tmpl w:val="05AE22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B102B0"/>
    <w:multiLevelType w:val="hybridMultilevel"/>
    <w:tmpl w:val="B2E46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21517D4"/>
    <w:multiLevelType w:val="hybridMultilevel"/>
    <w:tmpl w:val="A5D8C39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F7BFB"/>
    <w:multiLevelType w:val="hybridMultilevel"/>
    <w:tmpl w:val="C90682F2"/>
    <w:lvl w:ilvl="0" w:tplc="52CE36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6" w15:restartNumberingAfterBreak="0">
    <w:nsid w:val="72987EB8"/>
    <w:multiLevelType w:val="hybridMultilevel"/>
    <w:tmpl w:val="80F0F3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707174"/>
    <w:multiLevelType w:val="singleLevel"/>
    <w:tmpl w:val="DAEE6CD6"/>
    <w:lvl w:ilvl="0">
      <w:start w:val="3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38" w15:restartNumberingAfterBreak="0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B4BDB"/>
    <w:multiLevelType w:val="hybridMultilevel"/>
    <w:tmpl w:val="E4067D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34"/>
  </w:num>
  <w:num w:numId="4">
    <w:abstractNumId w:val="21"/>
  </w:num>
  <w:num w:numId="5">
    <w:abstractNumId w:val="2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9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</w:num>
  <w:num w:numId="12">
    <w:abstractNumId w:val="29"/>
  </w:num>
  <w:num w:numId="13">
    <w:abstractNumId w:val="20"/>
  </w:num>
  <w:num w:numId="14">
    <w:abstractNumId w:val="31"/>
  </w:num>
  <w:num w:numId="15">
    <w:abstractNumId w:val="2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8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  <w:num w:numId="18">
    <w:abstractNumId w:val="24"/>
  </w:num>
  <w:num w:numId="19">
    <w:abstractNumId w:val="32"/>
  </w:num>
  <w:num w:numId="20">
    <w:abstractNumId w:val="17"/>
  </w:num>
  <w:num w:numId="21">
    <w:abstractNumId w:val="30"/>
    <w:lvlOverride w:ilvl="0">
      <w:startOverride w:val="1"/>
    </w:lvlOverride>
  </w:num>
  <w:num w:numId="22">
    <w:abstractNumId w:val="15"/>
  </w:num>
  <w:num w:numId="23">
    <w:abstractNumId w:val="13"/>
  </w:num>
  <w:num w:numId="24">
    <w:abstractNumId w:val="14"/>
  </w:num>
  <w:num w:numId="25">
    <w:abstractNumId w:val="27"/>
  </w:num>
  <w:num w:numId="26">
    <w:abstractNumId w:val="37"/>
  </w:num>
  <w:num w:numId="27">
    <w:abstractNumId w:val="4"/>
  </w:num>
  <w:num w:numId="28">
    <w:abstractNumId w:val="5"/>
  </w:num>
  <w:num w:numId="29">
    <w:abstractNumId w:val="36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28"/>
  </w:num>
  <w:num w:numId="34">
    <w:abstractNumId w:val="39"/>
  </w:num>
  <w:num w:numId="35">
    <w:abstractNumId w:val="22"/>
  </w:num>
  <w:num w:numId="36">
    <w:abstractNumId w:val="18"/>
  </w:num>
  <w:num w:numId="37">
    <w:abstractNumId w:val="6"/>
  </w:num>
  <w:num w:numId="38">
    <w:abstractNumId w:val="10"/>
  </w:num>
  <w:num w:numId="39">
    <w:abstractNumId w:val="35"/>
  </w:num>
  <w:num w:numId="40">
    <w:abstractNumId w:val="38"/>
  </w:num>
  <w:num w:numId="41">
    <w:abstractNumId w:val="9"/>
  </w:num>
  <w:num w:numId="42">
    <w:abstractNumId w:val="7"/>
  </w:num>
  <w:num w:numId="43">
    <w:abstractNumId w:val="12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F"/>
    <w:rsid w:val="0001705C"/>
    <w:rsid w:val="0003039A"/>
    <w:rsid w:val="00083A43"/>
    <w:rsid w:val="000F2D04"/>
    <w:rsid w:val="00125B2E"/>
    <w:rsid w:val="0014757B"/>
    <w:rsid w:val="001A206F"/>
    <w:rsid w:val="001D3737"/>
    <w:rsid w:val="00276BF8"/>
    <w:rsid w:val="002C5F8A"/>
    <w:rsid w:val="003177F4"/>
    <w:rsid w:val="00355AEC"/>
    <w:rsid w:val="00450FB1"/>
    <w:rsid w:val="00480C08"/>
    <w:rsid w:val="0057722E"/>
    <w:rsid w:val="00601C3B"/>
    <w:rsid w:val="00687598"/>
    <w:rsid w:val="006C6A26"/>
    <w:rsid w:val="006E1C31"/>
    <w:rsid w:val="00731A90"/>
    <w:rsid w:val="007541A5"/>
    <w:rsid w:val="007E070A"/>
    <w:rsid w:val="007E3D2F"/>
    <w:rsid w:val="00872369"/>
    <w:rsid w:val="00883B72"/>
    <w:rsid w:val="009E0FB4"/>
    <w:rsid w:val="00A36596"/>
    <w:rsid w:val="00A50877"/>
    <w:rsid w:val="00AC575C"/>
    <w:rsid w:val="00BC5F1D"/>
    <w:rsid w:val="00BD4A56"/>
    <w:rsid w:val="00C176B9"/>
    <w:rsid w:val="00C4668F"/>
    <w:rsid w:val="00CB0931"/>
    <w:rsid w:val="00DF2E7F"/>
    <w:rsid w:val="00F012EB"/>
    <w:rsid w:val="00F805C1"/>
    <w:rsid w:val="00F9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8C0556"/>
  <w15:docId w15:val="{F0342113-ED1C-4E12-9EF9-3C959A2B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723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723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72369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2"/>
    </w:pPr>
    <w:rPr>
      <w:rFonts w:ascii="Times New Roman" w:eastAsia="Times New Roman" w:hAnsi="Times New Roman"/>
      <w:b/>
      <w:bCs/>
      <w:sz w:val="24"/>
      <w:szCs w:val="20"/>
      <w:lang w:val="x-none" w:eastAsia="ru-RU"/>
    </w:rPr>
  </w:style>
  <w:style w:type="paragraph" w:styleId="4">
    <w:name w:val="heading 4"/>
    <w:basedOn w:val="a"/>
    <w:next w:val="a"/>
    <w:link w:val="40"/>
    <w:uiPriority w:val="99"/>
    <w:qFormat/>
    <w:rsid w:val="0087236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369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872369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72369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uiPriority w:val="99"/>
    <w:rsid w:val="00872369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872369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4">
    <w:name w:val="Strong"/>
    <w:qFormat/>
    <w:rsid w:val="00872369"/>
    <w:rPr>
      <w:b/>
      <w:bCs/>
    </w:rPr>
  </w:style>
  <w:style w:type="paragraph" w:styleId="a5">
    <w:name w:val="List Paragraph"/>
    <w:basedOn w:val="a"/>
    <w:uiPriority w:val="34"/>
    <w:qFormat/>
    <w:rsid w:val="00872369"/>
    <w:pPr>
      <w:ind w:left="720"/>
      <w:contextualSpacing/>
    </w:pPr>
  </w:style>
  <w:style w:type="paragraph" w:styleId="a6">
    <w:name w:val="Body Text"/>
    <w:basedOn w:val="a"/>
    <w:link w:val="a7"/>
    <w:rsid w:val="00872369"/>
    <w:pPr>
      <w:widowControl w:val="0"/>
      <w:autoSpaceDE w:val="0"/>
      <w:autoSpaceDN w:val="0"/>
      <w:adjustRightInd w:val="0"/>
      <w:spacing w:after="0" w:line="300" w:lineRule="auto"/>
      <w:jc w:val="center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customStyle="1" w:styleId="a7">
    <w:name w:val="Основной текст Знак"/>
    <w:basedOn w:val="a0"/>
    <w:link w:val="a6"/>
    <w:rsid w:val="00872369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Body Text Indent"/>
    <w:basedOn w:val="a"/>
    <w:link w:val="a9"/>
    <w:uiPriority w:val="99"/>
    <w:unhideWhenUsed/>
    <w:rsid w:val="00872369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872369"/>
    <w:rPr>
      <w:rFonts w:ascii="Calibri" w:eastAsia="Calibri" w:hAnsi="Calibri" w:cs="Times New Roman"/>
      <w:lang w:val="x-none"/>
    </w:rPr>
  </w:style>
  <w:style w:type="paragraph" w:styleId="aa">
    <w:name w:val="No Spacing"/>
    <w:uiPriority w:val="1"/>
    <w:qFormat/>
    <w:rsid w:val="00872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8723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basedOn w:val="a"/>
    <w:link w:val="22"/>
    <w:uiPriority w:val="99"/>
    <w:unhideWhenUsed/>
    <w:rsid w:val="00872369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2369"/>
    <w:rPr>
      <w:rFonts w:ascii="Calibri" w:eastAsia="Calibri" w:hAnsi="Calibri" w:cs="Times New Roman"/>
      <w:lang w:val="x-none"/>
    </w:rPr>
  </w:style>
  <w:style w:type="paragraph" w:styleId="ac">
    <w:name w:val="Title"/>
    <w:basedOn w:val="a"/>
    <w:link w:val="ad"/>
    <w:qFormat/>
    <w:rsid w:val="0087236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ad">
    <w:name w:val="Заголовок Знак"/>
    <w:basedOn w:val="a0"/>
    <w:link w:val="ac"/>
    <w:rsid w:val="0087236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Default">
    <w:name w:val="Default"/>
    <w:rsid w:val="008723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8723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236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8723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2369"/>
    <w:rPr>
      <w:rFonts w:ascii="Calibri" w:eastAsia="Calibri" w:hAnsi="Calibri" w:cs="Times New Roman"/>
    </w:rPr>
  </w:style>
  <w:style w:type="character" w:styleId="af2">
    <w:name w:val="Emphasis"/>
    <w:basedOn w:val="a0"/>
    <w:qFormat/>
    <w:rsid w:val="00872369"/>
    <w:rPr>
      <w:i/>
      <w:iCs/>
    </w:rPr>
  </w:style>
  <w:style w:type="paragraph" w:customStyle="1" w:styleId="11">
    <w:name w:val="Знак1"/>
    <w:basedOn w:val="a"/>
    <w:rsid w:val="0087236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872369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character" w:customStyle="1" w:styleId="FontStyle90">
    <w:name w:val="Font Style90"/>
    <w:uiPriority w:val="99"/>
    <w:rsid w:val="00872369"/>
    <w:rPr>
      <w:rFonts w:ascii="Bookman Old Style" w:hAnsi="Bookman Old Style" w:cs="Bookman Old Style"/>
      <w:sz w:val="20"/>
      <w:szCs w:val="20"/>
    </w:rPr>
  </w:style>
  <w:style w:type="paragraph" w:customStyle="1" w:styleId="Style53">
    <w:name w:val="Style53"/>
    <w:basedOn w:val="a"/>
    <w:uiPriority w:val="99"/>
    <w:rsid w:val="00872369"/>
    <w:pPr>
      <w:widowControl w:val="0"/>
      <w:autoSpaceDE w:val="0"/>
      <w:autoSpaceDN w:val="0"/>
      <w:adjustRightInd w:val="0"/>
      <w:spacing w:after="0" w:line="254" w:lineRule="exact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872369"/>
    <w:pPr>
      <w:widowControl w:val="0"/>
      <w:autoSpaceDE w:val="0"/>
      <w:autoSpaceDN w:val="0"/>
      <w:adjustRightInd w:val="0"/>
      <w:spacing w:after="0" w:line="245" w:lineRule="exact"/>
      <w:ind w:hanging="427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119">
    <w:name w:val="Font Style119"/>
    <w:uiPriority w:val="99"/>
    <w:rsid w:val="00872369"/>
    <w:rPr>
      <w:rFonts w:ascii="Georgia" w:hAnsi="Georgia" w:cs="Georgia" w:hint="default"/>
      <w:b/>
      <w:bCs/>
      <w:sz w:val="14"/>
      <w:szCs w:val="14"/>
    </w:rPr>
  </w:style>
  <w:style w:type="paragraph" w:customStyle="1" w:styleId="Style8">
    <w:name w:val="Style8"/>
    <w:basedOn w:val="a"/>
    <w:rsid w:val="00872369"/>
    <w:pPr>
      <w:widowControl w:val="0"/>
      <w:autoSpaceDE w:val="0"/>
      <w:autoSpaceDN w:val="0"/>
      <w:adjustRightInd w:val="0"/>
      <w:spacing w:after="0" w:line="245" w:lineRule="exact"/>
      <w:ind w:hanging="322"/>
    </w:pPr>
    <w:rPr>
      <w:rFonts w:ascii="Franklin Gothic Medium" w:eastAsia="Times New Roman" w:hAnsi="Franklin Gothic Medium"/>
      <w:sz w:val="24"/>
      <w:szCs w:val="24"/>
      <w:lang w:eastAsia="ru-RU"/>
    </w:rPr>
  </w:style>
  <w:style w:type="paragraph" w:customStyle="1" w:styleId="13">
    <w:name w:val="Абзац списка1"/>
    <w:basedOn w:val="a"/>
    <w:rsid w:val="00872369"/>
    <w:pPr>
      <w:ind w:left="720"/>
      <w:contextualSpacing/>
    </w:pPr>
    <w:rPr>
      <w:rFonts w:eastAsia="Times New Roman"/>
    </w:rPr>
  </w:style>
  <w:style w:type="paragraph" w:styleId="af3">
    <w:name w:val="Balloon Text"/>
    <w:basedOn w:val="a"/>
    <w:link w:val="af4"/>
    <w:uiPriority w:val="99"/>
    <w:semiHidden/>
    <w:unhideWhenUsed/>
    <w:rsid w:val="0087236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872369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23">
    <w:name w:val="Абзац списка2"/>
    <w:basedOn w:val="a"/>
    <w:rsid w:val="00872369"/>
    <w:pPr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rsid w:val="0087236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Знак1"/>
    <w:basedOn w:val="a"/>
    <w:rsid w:val="0087236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5">
    <w:name w:val="Базовый"/>
    <w:rsid w:val="00872369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872369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08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50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numbering" w:customStyle="1" w:styleId="16">
    <w:name w:val="Нет списка1"/>
    <w:next w:val="a2"/>
    <w:uiPriority w:val="99"/>
    <w:semiHidden/>
    <w:unhideWhenUsed/>
    <w:rsid w:val="006C6A26"/>
  </w:style>
  <w:style w:type="character" w:styleId="af7">
    <w:name w:val="FollowedHyperlink"/>
    <w:basedOn w:val="a0"/>
    <w:uiPriority w:val="99"/>
    <w:semiHidden/>
    <w:unhideWhenUsed/>
    <w:rsid w:val="006C6A26"/>
    <w:rPr>
      <w:color w:val="800080" w:themeColor="followedHyperlink"/>
      <w:u w:val="single"/>
    </w:rPr>
  </w:style>
  <w:style w:type="paragraph" w:customStyle="1" w:styleId="leftmargin">
    <w:name w:val="left_margin"/>
    <w:basedOn w:val="a"/>
    <w:uiPriority w:val="99"/>
    <w:rsid w:val="006C6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b"/>
    <w:uiPriority w:val="59"/>
    <w:rsid w:val="006C6A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semiHidden/>
    <w:rsid w:val="001D3737"/>
  </w:style>
  <w:style w:type="table" w:customStyle="1" w:styleId="25">
    <w:name w:val="Сетка таблицы2"/>
    <w:basedOn w:val="a1"/>
    <w:next w:val="ab"/>
    <w:rsid w:val="001D37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BD4A56"/>
    <w:pPr>
      <w:spacing w:after="0" w:line="240" w:lineRule="auto"/>
    </w:pPr>
    <w:rPr>
      <w:rFonts w:ascii="Calibri" w:eastAsia="Times New Roman" w:hAnsi="Calibri" w:cs="Arial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wmf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10" Type="http://schemas.openxmlformats.org/officeDocument/2006/relationships/image" Target="media/image4.jpeg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8395</Words>
  <Characters>47854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Imani</dc:creator>
  <cp:lastModifiedBy>AAA</cp:lastModifiedBy>
  <cp:revision>3</cp:revision>
  <dcterms:created xsi:type="dcterms:W3CDTF">2023-09-21T21:08:00Z</dcterms:created>
  <dcterms:modified xsi:type="dcterms:W3CDTF">2023-10-24T11:28:00Z</dcterms:modified>
</cp:coreProperties>
</file>